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28" w:rsidRPr="0003633D" w:rsidRDefault="00BD7028"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t>ALMSGIVING</w:t>
      </w:r>
    </w:p>
    <w:p w:rsidR="00BD7028" w:rsidRPr="00331CFE" w:rsidRDefault="00BD7028" w:rsidP="00BD7028">
      <w:pPr>
        <w:spacing w:after="0"/>
        <w:rPr>
          <w:rFonts w:ascii="Arial" w:hAnsi="Arial" w:cs="Arial"/>
          <w:sz w:val="10"/>
          <w:szCs w:val="10"/>
        </w:rPr>
      </w:pPr>
    </w:p>
    <w:p w:rsidR="00BD7028" w:rsidRPr="00A72C12" w:rsidRDefault="00BD7028" w:rsidP="00AB6DAD">
      <w:pPr>
        <w:spacing w:after="0" w:line="240" w:lineRule="auto"/>
        <w:jc w:val="both"/>
        <w:rPr>
          <w:rFonts w:ascii="Gisha" w:hAnsi="Gisha" w:cs="Gisha"/>
          <w:sz w:val="24"/>
          <w:szCs w:val="24"/>
        </w:rPr>
      </w:pPr>
      <w:r w:rsidRPr="00A72C12">
        <w:rPr>
          <w:rFonts w:ascii="Gisha" w:hAnsi="Gisha" w:cs="Gisha"/>
          <w:sz w:val="24"/>
          <w:szCs w:val="24"/>
        </w:rPr>
        <w:t xml:space="preserve">Jesus teaches us that almsgiving is about making the needs of others our own. </w:t>
      </w:r>
    </w:p>
    <w:p w:rsidR="00BD7028" w:rsidRDefault="00BD7028" w:rsidP="00AB6DAD">
      <w:pPr>
        <w:spacing w:after="0" w:line="240" w:lineRule="auto"/>
        <w:jc w:val="both"/>
        <w:rPr>
          <w:rFonts w:ascii="Gisha" w:hAnsi="Gisha" w:cs="Gisha"/>
          <w:sz w:val="24"/>
          <w:szCs w:val="24"/>
        </w:rPr>
      </w:pPr>
      <w:r w:rsidRPr="00A72C12">
        <w:rPr>
          <w:rFonts w:ascii="Gisha" w:hAnsi="Gisha" w:cs="Gisha"/>
          <w:sz w:val="24"/>
          <w:szCs w:val="24"/>
        </w:rPr>
        <w:t>This could mean giving up TIME to visit a sick or lonely person, spending more time with our family, or giving practical help to a charity.</w:t>
      </w:r>
    </w:p>
    <w:p w:rsidR="00B02C05" w:rsidRPr="006A76A2" w:rsidRDefault="00B02C05" w:rsidP="00AB6DAD">
      <w:pPr>
        <w:spacing w:after="0" w:line="240" w:lineRule="auto"/>
        <w:jc w:val="both"/>
        <w:rPr>
          <w:rFonts w:ascii="Gisha" w:hAnsi="Gisha" w:cs="Gisha"/>
          <w:sz w:val="16"/>
          <w:szCs w:val="16"/>
        </w:rPr>
      </w:pPr>
    </w:p>
    <w:p w:rsidR="00BD7028" w:rsidRDefault="00BD7028" w:rsidP="00AB6DAD">
      <w:pPr>
        <w:spacing w:after="0" w:line="240" w:lineRule="auto"/>
        <w:jc w:val="both"/>
        <w:rPr>
          <w:rFonts w:ascii="Gisha" w:hAnsi="Gisha" w:cs="Gisha"/>
          <w:sz w:val="24"/>
          <w:szCs w:val="24"/>
        </w:rPr>
      </w:pPr>
      <w:r w:rsidRPr="00A72C12">
        <w:rPr>
          <w:rFonts w:ascii="Gisha" w:hAnsi="Gisha" w:cs="Gisha"/>
          <w:sz w:val="24"/>
          <w:szCs w:val="24"/>
        </w:rPr>
        <w:t>We might give up POSSESSIONS by clearing out unused clothes, books etc and donating them to charity.</w:t>
      </w:r>
    </w:p>
    <w:p w:rsidR="007B71A7" w:rsidRPr="006A76A2" w:rsidRDefault="007B71A7" w:rsidP="007B71A7">
      <w:pPr>
        <w:spacing w:after="0" w:line="240" w:lineRule="auto"/>
        <w:jc w:val="center"/>
        <w:rPr>
          <w:rFonts w:ascii="Gisha" w:hAnsi="Gisha" w:cs="Gisha"/>
          <w:sz w:val="16"/>
          <w:szCs w:val="16"/>
        </w:rPr>
      </w:pPr>
    </w:p>
    <w:p w:rsidR="007B71A7" w:rsidRDefault="007B71A7" w:rsidP="007B71A7">
      <w:pPr>
        <w:spacing w:after="0" w:line="240" w:lineRule="auto"/>
        <w:jc w:val="center"/>
        <w:rPr>
          <w:rFonts w:ascii="Gisha" w:hAnsi="Gisha" w:cs="Gisha"/>
          <w:sz w:val="24"/>
          <w:szCs w:val="24"/>
        </w:rPr>
      </w:pPr>
      <w:r>
        <w:rPr>
          <w:noProof/>
          <w:lang w:eastAsia="en-GB"/>
        </w:rPr>
        <w:drawing>
          <wp:inline distT="0" distB="0" distL="0" distR="0">
            <wp:extent cx="1363262" cy="798786"/>
            <wp:effectExtent l="19050" t="0" r="8338" b="0"/>
            <wp:docPr id="8" name="Picture 7" descr="http://cityonahill.ws/wp-content/uploads/2011/10/childrenministry-1090x639-1024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tyonahill.ws/wp-content/uploads/2011/10/childrenministry-1090x639-1024x600.png"/>
                    <pic:cNvPicPr>
                      <a:picLocks noChangeAspect="1" noChangeArrowheads="1"/>
                    </pic:cNvPicPr>
                  </pic:nvPicPr>
                  <pic:blipFill>
                    <a:blip r:embed="rId5" cstate="print"/>
                    <a:srcRect/>
                    <a:stretch>
                      <a:fillRect/>
                    </a:stretch>
                  </pic:blipFill>
                  <pic:spPr bwMode="auto">
                    <a:xfrm>
                      <a:off x="0" y="0"/>
                      <a:ext cx="1367791" cy="801440"/>
                    </a:xfrm>
                    <a:prstGeom prst="rect">
                      <a:avLst/>
                    </a:prstGeom>
                    <a:noFill/>
                    <a:ln w="9525">
                      <a:noFill/>
                      <a:miter lim="800000"/>
                      <a:headEnd/>
                      <a:tailEnd/>
                    </a:ln>
                  </pic:spPr>
                </pic:pic>
              </a:graphicData>
            </a:graphic>
          </wp:inline>
        </w:drawing>
      </w:r>
    </w:p>
    <w:p w:rsidR="007B71A7" w:rsidRPr="00C975DE" w:rsidRDefault="007B71A7" w:rsidP="00BD7028">
      <w:pPr>
        <w:spacing w:after="0" w:line="240" w:lineRule="auto"/>
        <w:rPr>
          <w:rFonts w:ascii="Gisha" w:hAnsi="Gisha" w:cs="Gisha"/>
          <w:sz w:val="10"/>
          <w:szCs w:val="10"/>
        </w:rPr>
      </w:pPr>
    </w:p>
    <w:p w:rsidR="009E06DD" w:rsidRDefault="00BD7028" w:rsidP="009E06DD">
      <w:pPr>
        <w:spacing w:after="0" w:line="240" w:lineRule="auto"/>
        <w:jc w:val="center"/>
        <w:rPr>
          <w:rFonts w:ascii="Gisha" w:hAnsi="Gisha" w:cs="Gisha"/>
          <w:sz w:val="24"/>
          <w:szCs w:val="24"/>
        </w:rPr>
      </w:pPr>
      <w:r w:rsidRPr="00A72C12">
        <w:rPr>
          <w:rFonts w:ascii="Gisha" w:hAnsi="Gisha" w:cs="Gisha"/>
          <w:sz w:val="24"/>
          <w:szCs w:val="24"/>
        </w:rPr>
        <w:t>We might save MONEY</w:t>
      </w:r>
      <w:r w:rsidR="00AB04C4">
        <w:rPr>
          <w:rFonts w:ascii="Gisha" w:hAnsi="Gisha" w:cs="Gisha"/>
          <w:sz w:val="24"/>
          <w:szCs w:val="24"/>
        </w:rPr>
        <w:t xml:space="preserve"> and donate it to </w:t>
      </w:r>
      <w:r w:rsidR="00F76BCC">
        <w:rPr>
          <w:rFonts w:ascii="Gisha" w:hAnsi="Gisha" w:cs="Gisha"/>
          <w:sz w:val="24"/>
          <w:szCs w:val="24"/>
        </w:rPr>
        <w:t>CARIS ISLINGTON</w:t>
      </w:r>
      <w:r w:rsidR="0021338D">
        <w:rPr>
          <w:rFonts w:ascii="Gisha" w:hAnsi="Gisha" w:cs="Gisha"/>
          <w:sz w:val="24"/>
          <w:szCs w:val="24"/>
        </w:rPr>
        <w:t xml:space="preserve"> </w:t>
      </w:r>
      <w:r w:rsidR="00F91CBB">
        <w:rPr>
          <w:rFonts w:ascii="Gisha" w:hAnsi="Gisha" w:cs="Gisha"/>
          <w:sz w:val="24"/>
          <w:szCs w:val="24"/>
        </w:rPr>
        <w:t xml:space="preserve">and towards the </w:t>
      </w:r>
      <w:r w:rsidR="00F76BCC">
        <w:rPr>
          <w:rFonts w:ascii="Gisha" w:hAnsi="Gisha" w:cs="Gisha"/>
          <w:sz w:val="24"/>
          <w:szCs w:val="24"/>
        </w:rPr>
        <w:t xml:space="preserve">challenge of helping our parish recover some of the financial loss caused by the Covid-19 pandemic. </w:t>
      </w:r>
    </w:p>
    <w:p w:rsidR="00100EF5" w:rsidRPr="00C975DE" w:rsidRDefault="00100EF5" w:rsidP="00AB6DAD">
      <w:pPr>
        <w:spacing w:after="0" w:line="240" w:lineRule="auto"/>
        <w:jc w:val="both"/>
        <w:rPr>
          <w:rFonts w:ascii="Gisha" w:hAnsi="Gisha" w:cs="Gisha"/>
          <w:sz w:val="12"/>
          <w:szCs w:val="12"/>
        </w:rPr>
      </w:pPr>
    </w:p>
    <w:p w:rsidR="008412A1" w:rsidRDefault="009E06DD" w:rsidP="00100EF5">
      <w:pPr>
        <w:spacing w:after="0" w:line="240" w:lineRule="auto"/>
        <w:jc w:val="center"/>
        <w:rPr>
          <w:rFonts w:ascii="Gisha" w:hAnsi="Gisha" w:cs="Gisha"/>
          <w:sz w:val="24"/>
          <w:szCs w:val="24"/>
        </w:rPr>
      </w:pPr>
      <w:r w:rsidRPr="009E06DD">
        <w:rPr>
          <w:rFonts w:ascii="Gisha" w:hAnsi="Gisha" w:cs="Gisha"/>
          <w:noProof/>
          <w:sz w:val="24"/>
          <w:szCs w:val="24"/>
          <w:lang w:eastAsia="en-GB"/>
        </w:rPr>
        <w:drawing>
          <wp:inline distT="0" distB="0" distL="0" distR="0">
            <wp:extent cx="1221171" cy="941993"/>
            <wp:effectExtent l="19050" t="0" r="0" b="0"/>
            <wp:docPr id="2" name="Picture 4" descr="Jobs with CARIS ISLINGTON | Charity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 with CARIS ISLINGTON | CharityJob"/>
                    <pic:cNvPicPr>
                      <a:picLocks noChangeAspect="1" noChangeArrowheads="1"/>
                    </pic:cNvPicPr>
                  </pic:nvPicPr>
                  <pic:blipFill>
                    <a:blip r:embed="rId6" cstate="print"/>
                    <a:srcRect/>
                    <a:stretch>
                      <a:fillRect/>
                    </a:stretch>
                  </pic:blipFill>
                  <pic:spPr bwMode="auto">
                    <a:xfrm>
                      <a:off x="0" y="0"/>
                      <a:ext cx="1223025" cy="943423"/>
                    </a:xfrm>
                    <a:prstGeom prst="rect">
                      <a:avLst/>
                    </a:prstGeom>
                    <a:noFill/>
                    <a:ln w="9525">
                      <a:noFill/>
                      <a:miter lim="800000"/>
                      <a:headEnd/>
                      <a:tailEnd/>
                    </a:ln>
                  </pic:spPr>
                </pic:pic>
              </a:graphicData>
            </a:graphic>
          </wp:inline>
        </w:drawing>
      </w:r>
    </w:p>
    <w:p w:rsidR="00AB04C4" w:rsidRPr="00AB04C4" w:rsidRDefault="00AB04C4" w:rsidP="00FC184A">
      <w:pPr>
        <w:spacing w:after="0" w:line="240" w:lineRule="auto"/>
        <w:jc w:val="center"/>
        <w:rPr>
          <w:rFonts w:ascii="Gisha" w:hAnsi="Gisha" w:cs="Gisha"/>
          <w:sz w:val="16"/>
          <w:szCs w:val="16"/>
        </w:rPr>
      </w:pPr>
    </w:p>
    <w:p w:rsidR="0021338D" w:rsidRDefault="009E06DD" w:rsidP="00BD7028">
      <w:pPr>
        <w:spacing w:after="0" w:line="240" w:lineRule="auto"/>
        <w:jc w:val="center"/>
        <w:rPr>
          <w:rFonts w:ascii="Gisha" w:hAnsi="Gisha" w:cs="Gisha"/>
          <w:sz w:val="24"/>
          <w:szCs w:val="24"/>
        </w:rPr>
      </w:pPr>
      <w:r>
        <w:rPr>
          <w:rFonts w:ascii="Gisha" w:hAnsi="Gisha" w:cs="Gisha"/>
          <w:sz w:val="24"/>
          <w:szCs w:val="24"/>
        </w:rPr>
        <w:t>CARIS ISLINGTON runs the Winter Night Shelter and provides free bereavement care for adults &amp; children.</w:t>
      </w:r>
    </w:p>
    <w:p w:rsidR="00100EF5" w:rsidRPr="00C975DE" w:rsidRDefault="00100EF5" w:rsidP="00BD7028">
      <w:pPr>
        <w:spacing w:after="0" w:line="240" w:lineRule="auto"/>
        <w:jc w:val="center"/>
        <w:rPr>
          <w:rFonts w:ascii="Gisha" w:hAnsi="Gisha" w:cs="Gisha"/>
          <w:sz w:val="16"/>
          <w:szCs w:val="16"/>
        </w:rPr>
      </w:pPr>
    </w:p>
    <w:p w:rsidR="00100EF5" w:rsidRDefault="00100EF5" w:rsidP="00100EF5">
      <w:pPr>
        <w:pBdr>
          <w:top w:val="single" w:sz="4" w:space="1" w:color="auto"/>
          <w:left w:val="single" w:sz="4" w:space="4" w:color="auto"/>
          <w:bottom w:val="single" w:sz="4" w:space="1" w:color="auto"/>
          <w:right w:val="single" w:sz="4" w:space="4" w:color="auto"/>
        </w:pBdr>
        <w:spacing w:after="0" w:line="240" w:lineRule="auto"/>
        <w:jc w:val="center"/>
        <w:rPr>
          <w:rFonts w:ascii="Gisha" w:hAnsi="Gisha" w:cs="Gisha"/>
          <w:b/>
          <w:color w:val="CC00CC"/>
          <w:sz w:val="24"/>
          <w:szCs w:val="24"/>
        </w:rPr>
      </w:pPr>
      <w:r w:rsidRPr="00100EF5">
        <w:rPr>
          <w:rFonts w:ascii="Gisha" w:hAnsi="Gisha" w:cs="Gisha"/>
          <w:b/>
          <w:color w:val="CC00CC"/>
          <w:sz w:val="24"/>
          <w:szCs w:val="24"/>
        </w:rPr>
        <w:t xml:space="preserve">Could you take up this </w:t>
      </w:r>
      <w:proofErr w:type="gramStart"/>
      <w:r w:rsidRPr="00100EF5">
        <w:rPr>
          <w:rFonts w:ascii="Gisha" w:hAnsi="Gisha" w:cs="Gisha"/>
          <w:b/>
          <w:color w:val="CC00CC"/>
          <w:sz w:val="24"/>
          <w:szCs w:val="24"/>
        </w:rPr>
        <w:t>challenge ?</w:t>
      </w:r>
      <w:proofErr w:type="gramEnd"/>
    </w:p>
    <w:p w:rsidR="00100EF5" w:rsidRPr="00100EF5" w:rsidRDefault="00100EF5" w:rsidP="00100EF5">
      <w:pPr>
        <w:pBdr>
          <w:top w:val="single" w:sz="4" w:space="1" w:color="auto"/>
          <w:left w:val="single" w:sz="4" w:space="4" w:color="auto"/>
          <w:bottom w:val="single" w:sz="4" w:space="1" w:color="auto"/>
          <w:right w:val="single" w:sz="4" w:space="4" w:color="auto"/>
        </w:pBdr>
        <w:spacing w:after="0" w:line="240" w:lineRule="auto"/>
        <w:jc w:val="center"/>
        <w:rPr>
          <w:rFonts w:ascii="Gisha" w:hAnsi="Gisha" w:cs="Gisha"/>
          <w:b/>
          <w:color w:val="CC00CC"/>
          <w:sz w:val="10"/>
          <w:szCs w:val="10"/>
        </w:rPr>
      </w:pPr>
    </w:p>
    <w:p w:rsidR="00100EF5" w:rsidRDefault="00100EF5" w:rsidP="00100EF5">
      <w:pPr>
        <w:pBdr>
          <w:top w:val="single" w:sz="4" w:space="1" w:color="auto"/>
          <w:left w:val="single" w:sz="4" w:space="4" w:color="auto"/>
          <w:bottom w:val="single" w:sz="4" w:space="1" w:color="auto"/>
          <w:right w:val="single" w:sz="4" w:space="4" w:color="auto"/>
        </w:pBdr>
        <w:spacing w:after="0" w:line="240" w:lineRule="auto"/>
        <w:rPr>
          <w:rFonts w:ascii="Gisha" w:hAnsi="Gisha" w:cs="Gisha"/>
          <w:sz w:val="24"/>
          <w:szCs w:val="24"/>
        </w:rPr>
      </w:pPr>
      <w:r w:rsidRPr="00100EF5">
        <w:rPr>
          <w:rFonts w:ascii="Gisha" w:hAnsi="Gisha" w:cs="Gisha"/>
          <w:sz w:val="24"/>
          <w:szCs w:val="24"/>
        </w:rPr>
        <w:t>Each day during Lent,</w:t>
      </w:r>
      <w:r>
        <w:rPr>
          <w:rFonts w:ascii="Gisha" w:hAnsi="Gisha" w:cs="Gisha"/>
          <w:sz w:val="24"/>
          <w:szCs w:val="24"/>
        </w:rPr>
        <w:t xml:space="preserve"> remove an item from your home</w:t>
      </w:r>
      <w:r w:rsidRPr="00100EF5">
        <w:rPr>
          <w:rFonts w:ascii="Gisha" w:hAnsi="Gisha" w:cs="Gisha"/>
          <w:sz w:val="24"/>
          <w:szCs w:val="24"/>
        </w:rPr>
        <w:t xml:space="preserve"> that you no longer use or need</w:t>
      </w:r>
      <w:r>
        <w:rPr>
          <w:rFonts w:ascii="Gisha" w:hAnsi="Gisha" w:cs="Gisha"/>
          <w:sz w:val="24"/>
          <w:szCs w:val="24"/>
        </w:rPr>
        <w:t xml:space="preserve"> and put it aside.</w:t>
      </w:r>
    </w:p>
    <w:p w:rsidR="00100EF5" w:rsidRPr="00100EF5" w:rsidRDefault="00100EF5" w:rsidP="00100EF5">
      <w:pPr>
        <w:pBdr>
          <w:top w:val="single" w:sz="4" w:space="1" w:color="auto"/>
          <w:left w:val="single" w:sz="4" w:space="4" w:color="auto"/>
          <w:bottom w:val="single" w:sz="4" w:space="1" w:color="auto"/>
          <w:right w:val="single" w:sz="4" w:space="4" w:color="auto"/>
        </w:pBdr>
        <w:spacing w:after="0" w:line="240" w:lineRule="auto"/>
        <w:rPr>
          <w:rFonts w:ascii="Gisha" w:hAnsi="Gisha" w:cs="Gisha"/>
          <w:sz w:val="24"/>
          <w:szCs w:val="24"/>
        </w:rPr>
      </w:pPr>
      <w:r>
        <w:rPr>
          <w:rFonts w:ascii="Gisha" w:hAnsi="Gisha" w:cs="Gisha"/>
          <w:sz w:val="24"/>
          <w:szCs w:val="24"/>
        </w:rPr>
        <w:t>At the end of Lent, donate the things you have collected to a charity shop.</w:t>
      </w:r>
    </w:p>
    <w:p w:rsidR="001524A2" w:rsidRPr="00DF26CC" w:rsidRDefault="0053639B" w:rsidP="00DF26C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0"/>
        <w:rPr>
          <w:rFonts w:ascii="Gisha" w:eastAsia="Times New Roman" w:hAnsi="Gisha" w:cs="Gisha"/>
          <w:b/>
          <w:bCs/>
          <w:color w:val="CC00CC"/>
          <w:kern w:val="36"/>
          <w:sz w:val="36"/>
          <w:szCs w:val="36"/>
          <w:lang w:eastAsia="en-GB"/>
        </w:rPr>
      </w:pPr>
      <w:r>
        <w:rPr>
          <w:rFonts w:ascii="Gisha" w:eastAsia="Times New Roman" w:hAnsi="Gisha" w:cs="Gisha"/>
          <w:b/>
          <w:bCs/>
          <w:color w:val="CC00CC"/>
          <w:kern w:val="36"/>
          <w:sz w:val="36"/>
          <w:szCs w:val="36"/>
          <w:lang w:eastAsia="en-GB"/>
        </w:rPr>
        <w:lastRenderedPageBreak/>
        <w:t>SOME FURTHER DETAILS</w:t>
      </w:r>
    </w:p>
    <w:p w:rsidR="00F63DE1" w:rsidRPr="00BE6D9E" w:rsidRDefault="00F63DE1" w:rsidP="00195A6F">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195A6F" w:rsidRPr="00A94EB6" w:rsidRDefault="006A734E" w:rsidP="00195A6F">
      <w:pPr>
        <w:shd w:val="clear" w:color="auto" w:fill="FFFFFF" w:themeFill="background1"/>
        <w:spacing w:after="0" w:line="240" w:lineRule="auto"/>
        <w:jc w:val="center"/>
        <w:outlineLvl w:val="0"/>
        <w:rPr>
          <w:rFonts w:ascii="Gisha" w:eastAsia="Times New Roman" w:hAnsi="Gisha" w:cs="Gisha"/>
          <w:b/>
          <w:bCs/>
          <w:color w:val="CC00CC"/>
          <w:kern w:val="36"/>
          <w:lang w:eastAsia="en-GB"/>
        </w:rPr>
      </w:pPr>
      <w:r>
        <w:rPr>
          <w:rFonts w:ascii="Gisha" w:eastAsia="Times New Roman" w:hAnsi="Gisha" w:cs="Gisha"/>
          <w:b/>
          <w:bCs/>
          <w:color w:val="CC00CC"/>
          <w:kern w:val="36"/>
          <w:lang w:eastAsia="en-GB"/>
        </w:rPr>
        <w:t>Sermons at the 11.00 a.m. Sunday Mass</w:t>
      </w:r>
    </w:p>
    <w:p w:rsidR="00E67DB0" w:rsidRPr="00A94EB6" w:rsidRDefault="00FA5507" w:rsidP="00195A6F">
      <w:pPr>
        <w:shd w:val="clear" w:color="auto" w:fill="FFFFFF" w:themeFill="background1"/>
        <w:spacing w:after="0" w:line="240" w:lineRule="auto"/>
        <w:jc w:val="center"/>
        <w:outlineLvl w:val="0"/>
        <w:rPr>
          <w:rFonts w:ascii="Gisha" w:eastAsia="Times New Roman" w:hAnsi="Gisha" w:cs="Gisha"/>
          <w:b/>
          <w:bCs/>
          <w:color w:val="CC00CC"/>
          <w:kern w:val="36"/>
          <w:lang w:eastAsia="en-GB"/>
        </w:rPr>
      </w:pPr>
      <w:r>
        <w:rPr>
          <w:rFonts w:ascii="Gisha" w:eastAsia="Times New Roman" w:hAnsi="Gisha" w:cs="Gisha"/>
          <w:b/>
          <w:bCs/>
          <w:color w:val="CC00CC"/>
          <w:kern w:val="36"/>
          <w:lang w:eastAsia="en-GB"/>
        </w:rPr>
        <w:t>‘</w:t>
      </w:r>
      <w:r w:rsidR="003B52B3">
        <w:rPr>
          <w:rFonts w:ascii="Gisha" w:eastAsia="Times New Roman" w:hAnsi="Gisha" w:cs="Gisha"/>
          <w:b/>
          <w:bCs/>
          <w:color w:val="CC00CC"/>
          <w:kern w:val="36"/>
          <w:lang w:eastAsia="en-GB"/>
        </w:rPr>
        <w:t>Faith Matters</w:t>
      </w:r>
      <w:r w:rsidR="00BE6D9E">
        <w:rPr>
          <w:rFonts w:ascii="Gisha" w:eastAsia="Times New Roman" w:hAnsi="Gisha" w:cs="Gisha"/>
          <w:b/>
          <w:bCs/>
          <w:color w:val="CC00CC"/>
          <w:kern w:val="36"/>
          <w:lang w:eastAsia="en-GB"/>
        </w:rPr>
        <w:t>’</w:t>
      </w:r>
    </w:p>
    <w:p w:rsidR="00195A6F" w:rsidRPr="0068631A" w:rsidRDefault="00195A6F" w:rsidP="00DF26CC">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F57B6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 xml:space="preserve">21 </w:t>
      </w:r>
      <w:proofErr w:type="gramStart"/>
      <w:r w:rsidRPr="00A94EB6">
        <w:rPr>
          <w:rFonts w:ascii="Gisha" w:eastAsia="Times New Roman" w:hAnsi="Gisha" w:cs="Gisha"/>
          <w:bCs/>
          <w:kern w:val="36"/>
          <w:sz w:val="20"/>
          <w:szCs w:val="20"/>
          <w:lang w:eastAsia="en-GB"/>
        </w:rPr>
        <w:t>February :</w:t>
      </w:r>
      <w:proofErr w:type="gramEnd"/>
      <w:r w:rsidRPr="00A94EB6">
        <w:rPr>
          <w:rFonts w:ascii="Gisha" w:eastAsia="Times New Roman" w:hAnsi="Gisha" w:cs="Gisha"/>
          <w:bCs/>
          <w:kern w:val="36"/>
          <w:sz w:val="20"/>
          <w:szCs w:val="20"/>
          <w:lang w:eastAsia="en-GB"/>
        </w:rPr>
        <w:t xml:space="preserve"> </w:t>
      </w:r>
      <w:r w:rsidR="00A94EB6">
        <w:rPr>
          <w:rFonts w:ascii="Gisha" w:eastAsia="Times New Roman" w:hAnsi="Gisha" w:cs="Gisha"/>
          <w:bCs/>
          <w:kern w:val="36"/>
          <w:sz w:val="20"/>
          <w:szCs w:val="20"/>
          <w:lang w:eastAsia="en-GB"/>
        </w:rPr>
        <w:tab/>
        <w:t xml:space="preserve">What do you believe in ? </w:t>
      </w:r>
    </w:p>
    <w:p w:rsidR="00A94EB6" w:rsidRPr="00A94EB6" w:rsidRDefault="00A94EB6" w:rsidP="00DF26CC">
      <w:pPr>
        <w:shd w:val="clear" w:color="auto" w:fill="FFFFFF" w:themeFill="background1"/>
        <w:spacing w:after="0" w:line="240" w:lineRule="auto"/>
        <w:outlineLvl w:val="0"/>
        <w:rPr>
          <w:rFonts w:ascii="Gisha" w:eastAsia="Times New Roman" w:hAnsi="Gisha" w:cs="Gisha"/>
          <w:bCs/>
          <w:i/>
          <w:kern w:val="36"/>
          <w:sz w:val="20"/>
          <w:szCs w:val="20"/>
          <w:lang w:eastAsia="en-GB"/>
        </w:rPr>
      </w:pPr>
      <w:r>
        <w:rPr>
          <w:rFonts w:ascii="Gisha" w:eastAsia="Times New Roman" w:hAnsi="Gisha" w:cs="Gisha"/>
          <w:bCs/>
          <w:kern w:val="36"/>
          <w:sz w:val="20"/>
          <w:szCs w:val="20"/>
          <w:lang w:eastAsia="en-GB"/>
        </w:rPr>
        <w:tab/>
      </w:r>
      <w:r>
        <w:rPr>
          <w:rFonts w:ascii="Gisha" w:eastAsia="Times New Roman" w:hAnsi="Gisha" w:cs="Gisha"/>
          <w:bCs/>
          <w:kern w:val="36"/>
          <w:sz w:val="20"/>
          <w:szCs w:val="20"/>
          <w:lang w:eastAsia="en-GB"/>
        </w:rPr>
        <w:tab/>
      </w:r>
      <w:r w:rsidRPr="00A94EB6">
        <w:rPr>
          <w:rFonts w:ascii="Gisha" w:eastAsia="Times New Roman" w:hAnsi="Gisha" w:cs="Gisha"/>
          <w:bCs/>
          <w:i/>
          <w:kern w:val="36"/>
          <w:sz w:val="20"/>
          <w:szCs w:val="20"/>
          <w:lang w:eastAsia="en-GB"/>
        </w:rPr>
        <w:t>Having Faith</w:t>
      </w:r>
    </w:p>
    <w:p w:rsidR="00F57B6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28</w:t>
      </w:r>
      <w:r w:rsidRPr="00A94EB6">
        <w:rPr>
          <w:rFonts w:ascii="Gisha" w:eastAsia="Times New Roman" w:hAnsi="Gisha" w:cs="Gisha"/>
          <w:bCs/>
          <w:kern w:val="36"/>
          <w:sz w:val="20"/>
          <w:szCs w:val="20"/>
          <w:vertAlign w:val="superscript"/>
          <w:lang w:eastAsia="en-GB"/>
        </w:rPr>
        <w:t>th</w:t>
      </w:r>
      <w:r w:rsidRPr="00A94EB6">
        <w:rPr>
          <w:rFonts w:ascii="Gisha" w:eastAsia="Times New Roman" w:hAnsi="Gisha" w:cs="Gisha"/>
          <w:bCs/>
          <w:kern w:val="36"/>
          <w:sz w:val="20"/>
          <w:szCs w:val="20"/>
          <w:lang w:eastAsia="en-GB"/>
        </w:rPr>
        <w:t xml:space="preserve"> </w:t>
      </w:r>
      <w:proofErr w:type="gramStart"/>
      <w:r w:rsidRPr="00A94EB6">
        <w:rPr>
          <w:rFonts w:ascii="Gisha" w:eastAsia="Times New Roman" w:hAnsi="Gisha" w:cs="Gisha"/>
          <w:bCs/>
          <w:kern w:val="36"/>
          <w:sz w:val="20"/>
          <w:szCs w:val="20"/>
          <w:lang w:eastAsia="en-GB"/>
        </w:rPr>
        <w:t>February :</w:t>
      </w:r>
      <w:proofErr w:type="gramEnd"/>
      <w:r w:rsidR="00A94EB6">
        <w:rPr>
          <w:rFonts w:ascii="Gisha" w:eastAsia="Times New Roman" w:hAnsi="Gisha" w:cs="Gisha"/>
          <w:bCs/>
          <w:kern w:val="36"/>
          <w:sz w:val="20"/>
          <w:szCs w:val="20"/>
          <w:lang w:eastAsia="en-GB"/>
        </w:rPr>
        <w:tab/>
        <w:t>Walking with God. :</w:t>
      </w:r>
    </w:p>
    <w:p w:rsidR="00A94EB6" w:rsidRPr="00A94EB6" w:rsidRDefault="00A94EB6" w:rsidP="00DF26CC">
      <w:pPr>
        <w:shd w:val="clear" w:color="auto" w:fill="FFFFFF" w:themeFill="background1"/>
        <w:spacing w:after="0" w:line="240" w:lineRule="auto"/>
        <w:outlineLvl w:val="0"/>
        <w:rPr>
          <w:rFonts w:ascii="Gisha" w:eastAsia="Times New Roman" w:hAnsi="Gisha" w:cs="Gisha"/>
          <w:bCs/>
          <w:i/>
          <w:kern w:val="36"/>
          <w:sz w:val="20"/>
          <w:szCs w:val="20"/>
          <w:lang w:eastAsia="en-GB"/>
        </w:rPr>
      </w:pPr>
      <w:r>
        <w:rPr>
          <w:rFonts w:ascii="Gisha" w:eastAsia="Times New Roman" w:hAnsi="Gisha" w:cs="Gisha"/>
          <w:bCs/>
          <w:kern w:val="36"/>
          <w:sz w:val="20"/>
          <w:szCs w:val="20"/>
          <w:lang w:eastAsia="en-GB"/>
        </w:rPr>
        <w:tab/>
      </w:r>
      <w:r>
        <w:rPr>
          <w:rFonts w:ascii="Gisha" w:eastAsia="Times New Roman" w:hAnsi="Gisha" w:cs="Gisha"/>
          <w:bCs/>
          <w:kern w:val="36"/>
          <w:sz w:val="20"/>
          <w:szCs w:val="20"/>
          <w:lang w:eastAsia="en-GB"/>
        </w:rPr>
        <w:tab/>
      </w:r>
      <w:r w:rsidRPr="00A94EB6">
        <w:rPr>
          <w:rFonts w:ascii="Gisha" w:eastAsia="Times New Roman" w:hAnsi="Gisha" w:cs="Gisha"/>
          <w:bCs/>
          <w:i/>
          <w:kern w:val="36"/>
          <w:sz w:val="20"/>
          <w:szCs w:val="20"/>
          <w:lang w:eastAsia="en-GB"/>
        </w:rPr>
        <w:t>Growing in Holiness</w:t>
      </w:r>
    </w:p>
    <w:p w:rsidR="00F57B6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7</w:t>
      </w:r>
      <w:r w:rsidRPr="00A94EB6">
        <w:rPr>
          <w:rFonts w:ascii="Gisha" w:eastAsia="Times New Roman" w:hAnsi="Gisha" w:cs="Gisha"/>
          <w:bCs/>
          <w:kern w:val="36"/>
          <w:sz w:val="20"/>
          <w:szCs w:val="20"/>
          <w:vertAlign w:val="superscript"/>
          <w:lang w:eastAsia="en-GB"/>
        </w:rPr>
        <w:t>th</w:t>
      </w:r>
      <w:r w:rsidRPr="00A94EB6">
        <w:rPr>
          <w:rFonts w:ascii="Gisha" w:eastAsia="Times New Roman" w:hAnsi="Gisha" w:cs="Gisha"/>
          <w:bCs/>
          <w:kern w:val="36"/>
          <w:sz w:val="20"/>
          <w:szCs w:val="20"/>
          <w:lang w:eastAsia="en-GB"/>
        </w:rPr>
        <w:t xml:space="preserve"> </w:t>
      </w:r>
      <w:proofErr w:type="gramStart"/>
      <w:r w:rsidRPr="00A94EB6">
        <w:rPr>
          <w:rFonts w:ascii="Gisha" w:eastAsia="Times New Roman" w:hAnsi="Gisha" w:cs="Gisha"/>
          <w:bCs/>
          <w:kern w:val="36"/>
          <w:sz w:val="20"/>
          <w:szCs w:val="20"/>
          <w:lang w:eastAsia="en-GB"/>
        </w:rPr>
        <w:t>March :</w:t>
      </w:r>
      <w:proofErr w:type="gramEnd"/>
      <w:r w:rsidR="00A94EB6">
        <w:rPr>
          <w:rFonts w:ascii="Gisha" w:eastAsia="Times New Roman" w:hAnsi="Gisha" w:cs="Gisha"/>
          <w:bCs/>
          <w:kern w:val="36"/>
          <w:sz w:val="20"/>
          <w:szCs w:val="20"/>
          <w:lang w:eastAsia="en-GB"/>
        </w:rPr>
        <w:tab/>
      </w:r>
      <w:r w:rsidR="00FA5507">
        <w:rPr>
          <w:rFonts w:ascii="Gisha" w:eastAsia="Times New Roman" w:hAnsi="Gisha" w:cs="Gisha"/>
          <w:bCs/>
          <w:kern w:val="36"/>
          <w:sz w:val="20"/>
          <w:szCs w:val="20"/>
          <w:lang w:eastAsia="en-GB"/>
        </w:rPr>
        <w:t xml:space="preserve">In the palm of God’s hand : </w:t>
      </w:r>
    </w:p>
    <w:p w:rsidR="00FA5507" w:rsidRPr="00FA5507" w:rsidRDefault="00FA5507" w:rsidP="00DF26CC">
      <w:pPr>
        <w:shd w:val="clear" w:color="auto" w:fill="FFFFFF" w:themeFill="background1"/>
        <w:spacing w:after="0" w:line="240" w:lineRule="auto"/>
        <w:outlineLvl w:val="0"/>
        <w:rPr>
          <w:rFonts w:ascii="Gisha" w:eastAsia="Times New Roman" w:hAnsi="Gisha" w:cs="Gisha"/>
          <w:bCs/>
          <w:i/>
          <w:kern w:val="36"/>
          <w:sz w:val="20"/>
          <w:szCs w:val="20"/>
          <w:lang w:eastAsia="en-GB"/>
        </w:rPr>
      </w:pPr>
      <w:r>
        <w:rPr>
          <w:rFonts w:ascii="Gisha" w:eastAsia="Times New Roman" w:hAnsi="Gisha" w:cs="Gisha"/>
          <w:bCs/>
          <w:kern w:val="36"/>
          <w:sz w:val="20"/>
          <w:szCs w:val="20"/>
          <w:lang w:eastAsia="en-GB"/>
        </w:rPr>
        <w:tab/>
      </w:r>
      <w:r>
        <w:rPr>
          <w:rFonts w:ascii="Gisha" w:eastAsia="Times New Roman" w:hAnsi="Gisha" w:cs="Gisha"/>
          <w:bCs/>
          <w:kern w:val="36"/>
          <w:sz w:val="20"/>
          <w:szCs w:val="20"/>
          <w:lang w:eastAsia="en-GB"/>
        </w:rPr>
        <w:tab/>
      </w:r>
      <w:r w:rsidRPr="00FA5507">
        <w:rPr>
          <w:rFonts w:ascii="Gisha" w:eastAsia="Times New Roman" w:hAnsi="Gisha" w:cs="Gisha"/>
          <w:bCs/>
          <w:i/>
          <w:kern w:val="36"/>
          <w:sz w:val="20"/>
          <w:szCs w:val="20"/>
          <w:lang w:eastAsia="en-GB"/>
        </w:rPr>
        <w:t>Prayer</w:t>
      </w:r>
    </w:p>
    <w:p w:rsidR="00F57B66" w:rsidRPr="00A94EB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14</w:t>
      </w:r>
      <w:r w:rsidRPr="00A94EB6">
        <w:rPr>
          <w:rFonts w:ascii="Gisha" w:eastAsia="Times New Roman" w:hAnsi="Gisha" w:cs="Gisha"/>
          <w:bCs/>
          <w:kern w:val="36"/>
          <w:sz w:val="20"/>
          <w:szCs w:val="20"/>
          <w:vertAlign w:val="superscript"/>
          <w:lang w:eastAsia="en-GB"/>
        </w:rPr>
        <w:t>th</w:t>
      </w:r>
      <w:r w:rsidR="00A94EB6">
        <w:rPr>
          <w:rFonts w:ascii="Gisha" w:eastAsia="Times New Roman" w:hAnsi="Gisha" w:cs="Gisha"/>
          <w:bCs/>
          <w:kern w:val="36"/>
          <w:sz w:val="20"/>
          <w:szCs w:val="20"/>
          <w:lang w:eastAsia="en-GB"/>
        </w:rPr>
        <w:t xml:space="preserve"> </w:t>
      </w:r>
      <w:proofErr w:type="gramStart"/>
      <w:r w:rsidR="00A94EB6">
        <w:rPr>
          <w:rFonts w:ascii="Gisha" w:eastAsia="Times New Roman" w:hAnsi="Gisha" w:cs="Gisha"/>
          <w:bCs/>
          <w:kern w:val="36"/>
          <w:sz w:val="20"/>
          <w:szCs w:val="20"/>
          <w:lang w:eastAsia="en-GB"/>
        </w:rPr>
        <w:t>March :</w:t>
      </w:r>
      <w:proofErr w:type="gramEnd"/>
      <w:r w:rsidR="00A94EB6">
        <w:rPr>
          <w:rFonts w:ascii="Gisha" w:eastAsia="Times New Roman" w:hAnsi="Gisha" w:cs="Gisha"/>
          <w:bCs/>
          <w:kern w:val="36"/>
          <w:sz w:val="20"/>
          <w:szCs w:val="20"/>
          <w:lang w:eastAsia="en-GB"/>
        </w:rPr>
        <w:t xml:space="preserve"> </w:t>
      </w:r>
      <w:r w:rsidR="00A94EB6">
        <w:rPr>
          <w:rFonts w:ascii="Gisha" w:eastAsia="Times New Roman" w:hAnsi="Gisha" w:cs="Gisha"/>
          <w:bCs/>
          <w:kern w:val="36"/>
          <w:sz w:val="20"/>
          <w:szCs w:val="20"/>
          <w:lang w:eastAsia="en-GB"/>
        </w:rPr>
        <w:tab/>
      </w:r>
      <w:r w:rsidRPr="00A94EB6">
        <w:rPr>
          <w:rFonts w:ascii="Gisha" w:eastAsia="Times New Roman" w:hAnsi="Gisha" w:cs="Gisha"/>
          <w:bCs/>
          <w:kern w:val="36"/>
          <w:sz w:val="20"/>
          <w:szCs w:val="20"/>
          <w:lang w:eastAsia="en-GB"/>
        </w:rPr>
        <w:t xml:space="preserve"> (Mothering Sunday)</w:t>
      </w:r>
    </w:p>
    <w:p w:rsidR="00F57B6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21</w:t>
      </w:r>
      <w:r w:rsidRPr="00A94EB6">
        <w:rPr>
          <w:rFonts w:ascii="Gisha" w:eastAsia="Times New Roman" w:hAnsi="Gisha" w:cs="Gisha"/>
          <w:bCs/>
          <w:kern w:val="36"/>
          <w:sz w:val="20"/>
          <w:szCs w:val="20"/>
          <w:vertAlign w:val="superscript"/>
          <w:lang w:eastAsia="en-GB"/>
        </w:rPr>
        <w:t>st</w:t>
      </w:r>
      <w:r w:rsidRPr="00A94EB6">
        <w:rPr>
          <w:rFonts w:ascii="Gisha" w:eastAsia="Times New Roman" w:hAnsi="Gisha" w:cs="Gisha"/>
          <w:bCs/>
          <w:kern w:val="36"/>
          <w:sz w:val="20"/>
          <w:szCs w:val="20"/>
          <w:lang w:eastAsia="en-GB"/>
        </w:rPr>
        <w:t xml:space="preserve"> </w:t>
      </w:r>
      <w:proofErr w:type="gramStart"/>
      <w:r w:rsidRPr="00A94EB6">
        <w:rPr>
          <w:rFonts w:ascii="Gisha" w:eastAsia="Times New Roman" w:hAnsi="Gisha" w:cs="Gisha"/>
          <w:bCs/>
          <w:kern w:val="36"/>
          <w:sz w:val="20"/>
          <w:szCs w:val="20"/>
          <w:lang w:eastAsia="en-GB"/>
        </w:rPr>
        <w:t>March :</w:t>
      </w:r>
      <w:proofErr w:type="gramEnd"/>
      <w:r w:rsidR="00FA5507">
        <w:rPr>
          <w:rFonts w:ascii="Gisha" w:eastAsia="Times New Roman" w:hAnsi="Gisha" w:cs="Gisha"/>
          <w:bCs/>
          <w:kern w:val="36"/>
          <w:sz w:val="20"/>
          <w:szCs w:val="20"/>
          <w:lang w:eastAsia="en-GB"/>
        </w:rPr>
        <w:tab/>
        <w:t>Come on and celebrate :</w:t>
      </w:r>
    </w:p>
    <w:p w:rsidR="00FA5507" w:rsidRPr="00FA5507" w:rsidRDefault="00FA5507" w:rsidP="00DF26CC">
      <w:pPr>
        <w:shd w:val="clear" w:color="auto" w:fill="FFFFFF" w:themeFill="background1"/>
        <w:spacing w:after="0" w:line="240" w:lineRule="auto"/>
        <w:outlineLvl w:val="0"/>
        <w:rPr>
          <w:rFonts w:ascii="Gisha" w:eastAsia="Times New Roman" w:hAnsi="Gisha" w:cs="Gisha"/>
          <w:bCs/>
          <w:i/>
          <w:kern w:val="36"/>
          <w:sz w:val="20"/>
          <w:szCs w:val="20"/>
          <w:lang w:eastAsia="en-GB"/>
        </w:rPr>
      </w:pPr>
      <w:r>
        <w:rPr>
          <w:rFonts w:ascii="Gisha" w:eastAsia="Times New Roman" w:hAnsi="Gisha" w:cs="Gisha"/>
          <w:bCs/>
          <w:kern w:val="36"/>
          <w:sz w:val="20"/>
          <w:szCs w:val="20"/>
          <w:lang w:eastAsia="en-GB"/>
        </w:rPr>
        <w:tab/>
      </w:r>
      <w:r>
        <w:rPr>
          <w:rFonts w:ascii="Gisha" w:eastAsia="Times New Roman" w:hAnsi="Gisha" w:cs="Gisha"/>
          <w:bCs/>
          <w:kern w:val="36"/>
          <w:sz w:val="20"/>
          <w:szCs w:val="20"/>
          <w:lang w:eastAsia="en-GB"/>
        </w:rPr>
        <w:tab/>
      </w:r>
      <w:r>
        <w:rPr>
          <w:rFonts w:ascii="Gisha" w:eastAsia="Times New Roman" w:hAnsi="Gisha" w:cs="Gisha"/>
          <w:bCs/>
          <w:i/>
          <w:kern w:val="36"/>
          <w:sz w:val="20"/>
          <w:szCs w:val="20"/>
          <w:lang w:eastAsia="en-GB"/>
        </w:rPr>
        <w:t>Church</w:t>
      </w:r>
    </w:p>
    <w:p w:rsidR="00F57B66" w:rsidRDefault="00F57B66" w:rsidP="00DF26CC">
      <w:pP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28</w:t>
      </w:r>
      <w:r w:rsidRPr="00A94EB6">
        <w:rPr>
          <w:rFonts w:ascii="Gisha" w:eastAsia="Times New Roman" w:hAnsi="Gisha" w:cs="Gisha"/>
          <w:bCs/>
          <w:kern w:val="36"/>
          <w:sz w:val="20"/>
          <w:szCs w:val="20"/>
          <w:vertAlign w:val="superscript"/>
          <w:lang w:eastAsia="en-GB"/>
        </w:rPr>
        <w:t>th</w:t>
      </w:r>
      <w:r w:rsidRPr="00A94EB6">
        <w:rPr>
          <w:rFonts w:ascii="Gisha" w:eastAsia="Times New Roman" w:hAnsi="Gisha" w:cs="Gisha"/>
          <w:bCs/>
          <w:kern w:val="36"/>
          <w:sz w:val="20"/>
          <w:szCs w:val="20"/>
          <w:lang w:eastAsia="en-GB"/>
        </w:rPr>
        <w:t xml:space="preserve"> </w:t>
      </w:r>
      <w:proofErr w:type="gramStart"/>
      <w:r w:rsidRPr="00A94EB6">
        <w:rPr>
          <w:rFonts w:ascii="Gisha" w:eastAsia="Times New Roman" w:hAnsi="Gisha" w:cs="Gisha"/>
          <w:bCs/>
          <w:kern w:val="36"/>
          <w:sz w:val="20"/>
          <w:szCs w:val="20"/>
          <w:lang w:eastAsia="en-GB"/>
        </w:rPr>
        <w:t>March :</w:t>
      </w:r>
      <w:proofErr w:type="gramEnd"/>
      <w:r w:rsidR="00FA5507">
        <w:rPr>
          <w:rFonts w:ascii="Gisha" w:eastAsia="Times New Roman" w:hAnsi="Gisha" w:cs="Gisha"/>
          <w:bCs/>
          <w:kern w:val="36"/>
          <w:sz w:val="20"/>
          <w:szCs w:val="20"/>
          <w:lang w:eastAsia="en-GB"/>
        </w:rPr>
        <w:tab/>
      </w:r>
      <w:r w:rsidR="00536344">
        <w:rPr>
          <w:rFonts w:ascii="Gisha" w:eastAsia="Times New Roman" w:hAnsi="Gisha" w:cs="Gisha"/>
          <w:bCs/>
          <w:kern w:val="36"/>
          <w:sz w:val="20"/>
          <w:szCs w:val="20"/>
          <w:lang w:eastAsia="en-GB"/>
        </w:rPr>
        <w:t>At the heart of Faith :</w:t>
      </w:r>
    </w:p>
    <w:p w:rsidR="00FA5507" w:rsidRPr="00FA5507" w:rsidRDefault="00FA5507" w:rsidP="00DF26CC">
      <w:pPr>
        <w:shd w:val="clear" w:color="auto" w:fill="FFFFFF" w:themeFill="background1"/>
        <w:spacing w:after="0" w:line="240" w:lineRule="auto"/>
        <w:outlineLvl w:val="0"/>
        <w:rPr>
          <w:rFonts w:ascii="Gisha" w:eastAsia="Times New Roman" w:hAnsi="Gisha" w:cs="Gisha"/>
          <w:bCs/>
          <w:i/>
          <w:kern w:val="36"/>
          <w:sz w:val="20"/>
          <w:szCs w:val="20"/>
          <w:lang w:eastAsia="en-GB"/>
        </w:rPr>
      </w:pPr>
      <w:r>
        <w:rPr>
          <w:rFonts w:ascii="Gisha" w:eastAsia="Times New Roman" w:hAnsi="Gisha" w:cs="Gisha"/>
          <w:bCs/>
          <w:kern w:val="36"/>
          <w:sz w:val="20"/>
          <w:szCs w:val="20"/>
          <w:lang w:eastAsia="en-GB"/>
        </w:rPr>
        <w:tab/>
      </w:r>
      <w:r>
        <w:rPr>
          <w:rFonts w:ascii="Gisha" w:eastAsia="Times New Roman" w:hAnsi="Gisha" w:cs="Gisha"/>
          <w:bCs/>
          <w:kern w:val="36"/>
          <w:sz w:val="20"/>
          <w:szCs w:val="20"/>
          <w:lang w:eastAsia="en-GB"/>
        </w:rPr>
        <w:tab/>
      </w:r>
      <w:r>
        <w:rPr>
          <w:rFonts w:ascii="Gisha" w:eastAsia="Times New Roman" w:hAnsi="Gisha" w:cs="Gisha"/>
          <w:bCs/>
          <w:i/>
          <w:kern w:val="36"/>
          <w:sz w:val="20"/>
          <w:szCs w:val="20"/>
          <w:lang w:eastAsia="en-GB"/>
        </w:rPr>
        <w:t>Death &amp; Resurrection</w:t>
      </w:r>
    </w:p>
    <w:p w:rsidR="00195A6F" w:rsidRPr="00CA0CA9" w:rsidRDefault="00195A6F" w:rsidP="00DF26CC">
      <w:pPr>
        <w:shd w:val="clear" w:color="auto" w:fill="FFFFFF" w:themeFill="background1"/>
        <w:spacing w:after="0" w:line="240" w:lineRule="auto"/>
        <w:outlineLvl w:val="0"/>
        <w:rPr>
          <w:rFonts w:ascii="Gisha" w:eastAsia="Times New Roman" w:hAnsi="Gisha" w:cs="Gisha"/>
          <w:b/>
          <w:bCs/>
          <w:color w:val="CC00CC"/>
          <w:kern w:val="36"/>
          <w:sz w:val="24"/>
          <w:szCs w:val="24"/>
          <w:lang w:eastAsia="en-GB"/>
        </w:rPr>
      </w:pPr>
    </w:p>
    <w:p w:rsidR="00F44BD3" w:rsidRPr="00A94EB6" w:rsidRDefault="00F44BD3"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0"/>
        <w:rPr>
          <w:rFonts w:ascii="Gisha" w:eastAsia="Times New Roman" w:hAnsi="Gisha" w:cs="Gisha"/>
          <w:b/>
          <w:bCs/>
          <w:color w:val="CC00CC"/>
          <w:kern w:val="36"/>
          <w:lang w:eastAsia="en-GB"/>
        </w:rPr>
      </w:pPr>
      <w:r w:rsidRPr="00A94EB6">
        <w:rPr>
          <w:rFonts w:ascii="Gisha" w:eastAsia="Times New Roman" w:hAnsi="Gisha" w:cs="Gisha"/>
          <w:b/>
          <w:bCs/>
          <w:color w:val="CC00CC"/>
          <w:kern w:val="36"/>
          <w:lang w:eastAsia="en-GB"/>
        </w:rPr>
        <w:t>Stations of the Cross</w:t>
      </w:r>
    </w:p>
    <w:p w:rsidR="00F44BD3" w:rsidRPr="00BE6D9E" w:rsidRDefault="00F44BD3"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0"/>
        <w:rPr>
          <w:rFonts w:ascii="Gisha" w:eastAsia="Times New Roman" w:hAnsi="Gisha" w:cs="Gisha"/>
          <w:b/>
          <w:bCs/>
          <w:color w:val="CC00CC"/>
          <w:kern w:val="36"/>
          <w:sz w:val="8"/>
          <w:szCs w:val="8"/>
          <w:lang w:eastAsia="en-GB"/>
        </w:rPr>
      </w:pPr>
    </w:p>
    <w:p w:rsidR="00F44BD3" w:rsidRPr="00A94EB6" w:rsidRDefault="00F44BD3"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0"/>
        <w:rPr>
          <w:rFonts w:ascii="Gisha" w:eastAsia="Times New Roman" w:hAnsi="Gisha" w:cs="Gisha"/>
          <w:b/>
          <w:bCs/>
          <w:color w:val="CC00CC"/>
          <w:kern w:val="36"/>
          <w:sz w:val="20"/>
          <w:szCs w:val="20"/>
          <w:lang w:eastAsia="en-GB"/>
        </w:rPr>
      </w:pPr>
      <w:r w:rsidRPr="00A94EB6">
        <w:rPr>
          <w:rFonts w:ascii="Gisha" w:eastAsia="Times New Roman" w:hAnsi="Gisha" w:cs="Gisha"/>
          <w:bCs/>
          <w:kern w:val="36"/>
          <w:sz w:val="20"/>
          <w:szCs w:val="20"/>
          <w:lang w:eastAsia="en-GB"/>
        </w:rPr>
        <w:t xml:space="preserve">Due to Covid-19 precautions, we shall not be able to walk Stations of the Cross in the usual way.  Here are some ways of reflecting on the Way of the </w:t>
      </w:r>
      <w:proofErr w:type="gramStart"/>
      <w:r w:rsidRPr="00A94EB6">
        <w:rPr>
          <w:rFonts w:ascii="Gisha" w:eastAsia="Times New Roman" w:hAnsi="Gisha" w:cs="Gisha"/>
          <w:bCs/>
          <w:kern w:val="36"/>
          <w:sz w:val="20"/>
          <w:szCs w:val="20"/>
          <w:lang w:eastAsia="en-GB"/>
        </w:rPr>
        <w:t>Cross :</w:t>
      </w:r>
      <w:proofErr w:type="gramEnd"/>
    </w:p>
    <w:p w:rsidR="00F44BD3" w:rsidRPr="006A734E" w:rsidRDefault="00F44BD3"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
          <w:bCs/>
          <w:color w:val="CC00CC"/>
          <w:kern w:val="36"/>
          <w:sz w:val="16"/>
          <w:szCs w:val="16"/>
          <w:lang w:eastAsia="en-GB"/>
        </w:rPr>
      </w:pPr>
    </w:p>
    <w:p w:rsidR="0053639B"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
          <w:bCs/>
          <w:color w:val="CC00CC"/>
          <w:kern w:val="36"/>
          <w:lang w:eastAsia="en-GB"/>
        </w:rPr>
      </w:pPr>
      <w:r w:rsidRPr="00A94EB6">
        <w:rPr>
          <w:rFonts w:ascii="Gisha" w:eastAsia="Times New Roman" w:hAnsi="Gisha" w:cs="Gisha"/>
          <w:b/>
          <w:bCs/>
          <w:color w:val="CC00CC"/>
          <w:kern w:val="36"/>
          <w:lang w:eastAsia="en-GB"/>
        </w:rPr>
        <w:t>Medi</w:t>
      </w:r>
      <w:r w:rsidR="00465F9B" w:rsidRPr="00A94EB6">
        <w:rPr>
          <w:rFonts w:ascii="Gisha" w:eastAsia="Times New Roman" w:hAnsi="Gisha" w:cs="Gisha"/>
          <w:b/>
          <w:bCs/>
          <w:color w:val="CC00CC"/>
          <w:kern w:val="36"/>
          <w:lang w:eastAsia="en-GB"/>
        </w:rPr>
        <w:t>tations on the Way of the Cross</w:t>
      </w:r>
    </w:p>
    <w:p w:rsidR="0053639B" w:rsidRPr="00E35FE9"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
          <w:bCs/>
          <w:color w:val="CC00CC"/>
          <w:kern w:val="36"/>
          <w:sz w:val="6"/>
          <w:szCs w:val="6"/>
          <w:lang w:eastAsia="en-GB"/>
        </w:rPr>
      </w:pPr>
    </w:p>
    <w:p w:rsidR="006A76A2"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Mass at 12 Noon on Saturdays will include meditations on the Stations of the Cross.</w:t>
      </w:r>
    </w:p>
    <w:p w:rsidR="00465F9B" w:rsidRPr="006A734E" w:rsidRDefault="00465F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6"/>
          <w:szCs w:val="6"/>
          <w:lang w:eastAsia="en-GB"/>
        </w:rPr>
      </w:pPr>
    </w:p>
    <w:p w:rsidR="0053639B"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 xml:space="preserve">20 </w:t>
      </w:r>
      <w:proofErr w:type="gramStart"/>
      <w:r w:rsidRPr="00A94EB6">
        <w:rPr>
          <w:rFonts w:ascii="Gisha" w:eastAsia="Times New Roman" w:hAnsi="Gisha" w:cs="Gisha"/>
          <w:bCs/>
          <w:kern w:val="36"/>
          <w:sz w:val="20"/>
          <w:szCs w:val="20"/>
          <w:lang w:eastAsia="en-GB"/>
        </w:rPr>
        <w:t>February :</w:t>
      </w:r>
      <w:proofErr w:type="gramEnd"/>
      <w:r w:rsidRPr="00A94EB6">
        <w:rPr>
          <w:rFonts w:ascii="Gisha" w:eastAsia="Times New Roman" w:hAnsi="Gisha" w:cs="Gisha"/>
          <w:bCs/>
          <w:kern w:val="36"/>
          <w:sz w:val="20"/>
          <w:szCs w:val="20"/>
          <w:lang w:eastAsia="en-GB"/>
        </w:rPr>
        <w:t xml:space="preserve"> </w:t>
      </w:r>
      <w:r w:rsidRPr="00A94EB6">
        <w:rPr>
          <w:rFonts w:ascii="Gisha" w:eastAsia="Times New Roman" w:hAnsi="Gisha" w:cs="Gisha"/>
          <w:bCs/>
          <w:kern w:val="36"/>
          <w:sz w:val="20"/>
          <w:szCs w:val="20"/>
          <w:lang w:eastAsia="en-GB"/>
        </w:rPr>
        <w:tab/>
        <w:t>Stations 1,2,3</w:t>
      </w:r>
    </w:p>
    <w:p w:rsidR="0053639B"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 xml:space="preserve">27 </w:t>
      </w:r>
      <w:proofErr w:type="gramStart"/>
      <w:r w:rsidRPr="00A94EB6">
        <w:rPr>
          <w:rFonts w:ascii="Gisha" w:eastAsia="Times New Roman" w:hAnsi="Gisha" w:cs="Gisha"/>
          <w:bCs/>
          <w:kern w:val="36"/>
          <w:sz w:val="20"/>
          <w:szCs w:val="20"/>
          <w:lang w:eastAsia="en-GB"/>
        </w:rPr>
        <w:t>February :</w:t>
      </w:r>
      <w:proofErr w:type="gramEnd"/>
      <w:r w:rsidRPr="00A94EB6">
        <w:rPr>
          <w:rFonts w:ascii="Gisha" w:eastAsia="Times New Roman" w:hAnsi="Gisha" w:cs="Gisha"/>
          <w:bCs/>
          <w:kern w:val="36"/>
          <w:sz w:val="20"/>
          <w:szCs w:val="20"/>
          <w:lang w:eastAsia="en-GB"/>
        </w:rPr>
        <w:t xml:space="preserve"> </w:t>
      </w:r>
      <w:r w:rsidR="00E67DB0" w:rsidRPr="00A94EB6">
        <w:rPr>
          <w:rFonts w:ascii="Gisha" w:eastAsia="Times New Roman" w:hAnsi="Gisha" w:cs="Gisha"/>
          <w:bCs/>
          <w:kern w:val="36"/>
          <w:sz w:val="20"/>
          <w:szCs w:val="20"/>
          <w:lang w:eastAsia="en-GB"/>
        </w:rPr>
        <w:tab/>
      </w:r>
      <w:r w:rsidRPr="00A94EB6">
        <w:rPr>
          <w:rFonts w:ascii="Gisha" w:eastAsia="Times New Roman" w:hAnsi="Gisha" w:cs="Gisha"/>
          <w:bCs/>
          <w:kern w:val="36"/>
          <w:sz w:val="20"/>
          <w:szCs w:val="20"/>
          <w:lang w:eastAsia="en-GB"/>
        </w:rPr>
        <w:t>Stations 4,5,6</w:t>
      </w:r>
    </w:p>
    <w:p w:rsidR="0053639B"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6 March:</w:t>
      </w:r>
      <w:r w:rsidRPr="00A94EB6">
        <w:rPr>
          <w:rFonts w:ascii="Gisha" w:eastAsia="Times New Roman" w:hAnsi="Gisha" w:cs="Gisha"/>
          <w:bCs/>
          <w:kern w:val="36"/>
          <w:sz w:val="20"/>
          <w:szCs w:val="20"/>
          <w:lang w:eastAsia="en-GB"/>
        </w:rPr>
        <w:tab/>
        <w:t>Stations 7</w:t>
      </w:r>
      <w:proofErr w:type="gramStart"/>
      <w:r w:rsidRPr="00A94EB6">
        <w:rPr>
          <w:rFonts w:ascii="Gisha" w:eastAsia="Times New Roman" w:hAnsi="Gisha" w:cs="Gisha"/>
          <w:bCs/>
          <w:kern w:val="36"/>
          <w:sz w:val="20"/>
          <w:szCs w:val="20"/>
          <w:lang w:eastAsia="en-GB"/>
        </w:rPr>
        <w:t>,8,9</w:t>
      </w:r>
      <w:proofErr w:type="gramEnd"/>
    </w:p>
    <w:p w:rsidR="0053639B" w:rsidRPr="00A94EB6" w:rsidRDefault="005363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 xml:space="preserve">13 </w:t>
      </w:r>
      <w:proofErr w:type="gramStart"/>
      <w:r w:rsidRPr="00A94EB6">
        <w:rPr>
          <w:rFonts w:ascii="Gisha" w:eastAsia="Times New Roman" w:hAnsi="Gisha" w:cs="Gisha"/>
          <w:bCs/>
          <w:kern w:val="36"/>
          <w:sz w:val="20"/>
          <w:szCs w:val="20"/>
          <w:lang w:eastAsia="en-GB"/>
        </w:rPr>
        <w:t>March :</w:t>
      </w:r>
      <w:proofErr w:type="gramEnd"/>
      <w:r w:rsidRPr="00A94EB6">
        <w:rPr>
          <w:rFonts w:ascii="Gisha" w:eastAsia="Times New Roman" w:hAnsi="Gisha" w:cs="Gisha"/>
          <w:bCs/>
          <w:kern w:val="36"/>
          <w:sz w:val="20"/>
          <w:szCs w:val="20"/>
          <w:lang w:eastAsia="en-GB"/>
        </w:rPr>
        <w:tab/>
        <w:t xml:space="preserve">Stations </w:t>
      </w:r>
      <w:r w:rsidR="00465F9B" w:rsidRPr="00A94EB6">
        <w:rPr>
          <w:rFonts w:ascii="Gisha" w:eastAsia="Times New Roman" w:hAnsi="Gisha" w:cs="Gisha"/>
          <w:bCs/>
          <w:kern w:val="36"/>
          <w:sz w:val="20"/>
          <w:szCs w:val="20"/>
          <w:lang w:eastAsia="en-GB"/>
        </w:rPr>
        <w:t>10,11</w:t>
      </w:r>
    </w:p>
    <w:p w:rsidR="00465F9B" w:rsidRPr="00A94EB6" w:rsidRDefault="00465F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 xml:space="preserve">20 </w:t>
      </w:r>
      <w:proofErr w:type="gramStart"/>
      <w:r w:rsidRPr="00A94EB6">
        <w:rPr>
          <w:rFonts w:ascii="Gisha" w:eastAsia="Times New Roman" w:hAnsi="Gisha" w:cs="Gisha"/>
          <w:bCs/>
          <w:kern w:val="36"/>
          <w:sz w:val="20"/>
          <w:szCs w:val="20"/>
          <w:lang w:eastAsia="en-GB"/>
        </w:rPr>
        <w:t>March :</w:t>
      </w:r>
      <w:proofErr w:type="gramEnd"/>
      <w:r w:rsidRPr="00A94EB6">
        <w:rPr>
          <w:rFonts w:ascii="Gisha" w:eastAsia="Times New Roman" w:hAnsi="Gisha" w:cs="Gisha"/>
          <w:bCs/>
          <w:kern w:val="36"/>
          <w:sz w:val="20"/>
          <w:szCs w:val="20"/>
          <w:lang w:eastAsia="en-GB"/>
        </w:rPr>
        <w:tab/>
        <w:t>Stations 12,13,14</w:t>
      </w:r>
    </w:p>
    <w:p w:rsidR="0021338D" w:rsidRPr="0068631A" w:rsidRDefault="0021338D"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16"/>
          <w:szCs w:val="16"/>
          <w:lang w:eastAsia="en-GB"/>
        </w:rPr>
      </w:pPr>
    </w:p>
    <w:p w:rsidR="0021338D" w:rsidRPr="00A94EB6" w:rsidRDefault="00465F9B"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lang w:eastAsia="en-GB"/>
        </w:rPr>
      </w:pPr>
      <w:r w:rsidRPr="00A94EB6">
        <w:rPr>
          <w:rFonts w:ascii="Gisha" w:eastAsia="Times New Roman" w:hAnsi="Gisha" w:cs="Gisha"/>
          <w:b/>
          <w:bCs/>
          <w:color w:val="CC00CC"/>
          <w:kern w:val="36"/>
          <w:lang w:eastAsia="en-GB"/>
        </w:rPr>
        <w:t>Stations of the Cross on ‘Zoom’</w:t>
      </w:r>
    </w:p>
    <w:p w:rsidR="0021338D" w:rsidRPr="00E35FE9" w:rsidRDefault="0021338D"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6"/>
          <w:szCs w:val="6"/>
          <w:lang w:eastAsia="en-GB"/>
        </w:rPr>
      </w:pPr>
    </w:p>
    <w:p w:rsidR="00E35FE9" w:rsidRDefault="00E35FE9"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Pr>
          <w:rFonts w:ascii="Gisha" w:eastAsia="Times New Roman" w:hAnsi="Gisha" w:cs="Gisha"/>
          <w:bCs/>
          <w:kern w:val="36"/>
          <w:sz w:val="20"/>
          <w:szCs w:val="20"/>
          <w:lang w:eastAsia="en-GB"/>
        </w:rPr>
        <w:t xml:space="preserve">Fr </w:t>
      </w:r>
      <w:proofErr w:type="spellStart"/>
      <w:r>
        <w:rPr>
          <w:rFonts w:ascii="Gisha" w:eastAsia="Times New Roman" w:hAnsi="Gisha" w:cs="Gisha"/>
          <w:bCs/>
          <w:kern w:val="36"/>
          <w:sz w:val="20"/>
          <w:szCs w:val="20"/>
          <w:lang w:eastAsia="en-GB"/>
        </w:rPr>
        <w:t>Rayner</w:t>
      </w:r>
      <w:proofErr w:type="spellEnd"/>
      <w:r>
        <w:rPr>
          <w:rFonts w:ascii="Gisha" w:eastAsia="Times New Roman" w:hAnsi="Gisha" w:cs="Gisha"/>
          <w:bCs/>
          <w:kern w:val="36"/>
          <w:sz w:val="20"/>
          <w:szCs w:val="20"/>
          <w:lang w:eastAsia="en-GB"/>
        </w:rPr>
        <w:t xml:space="preserve"> will lead Stations of the Cross on ‘Zoom’ each Friday during Lent at 7.30 p.m. You will need </w:t>
      </w:r>
      <w:proofErr w:type="gramStart"/>
      <w:r>
        <w:rPr>
          <w:rFonts w:ascii="Gisha" w:eastAsia="Times New Roman" w:hAnsi="Gisha" w:cs="Gisha"/>
          <w:bCs/>
          <w:kern w:val="36"/>
          <w:sz w:val="20"/>
          <w:szCs w:val="20"/>
          <w:lang w:eastAsia="en-GB"/>
        </w:rPr>
        <w:t>a  Zoom</w:t>
      </w:r>
      <w:proofErr w:type="gramEnd"/>
      <w:r>
        <w:rPr>
          <w:rFonts w:ascii="Gisha" w:eastAsia="Times New Roman" w:hAnsi="Gisha" w:cs="Gisha"/>
          <w:bCs/>
          <w:kern w:val="36"/>
          <w:sz w:val="20"/>
          <w:szCs w:val="20"/>
          <w:lang w:eastAsia="en-GB"/>
        </w:rPr>
        <w:t xml:space="preserve"> invitation to join in</w:t>
      </w:r>
      <w:r w:rsidR="006A734E">
        <w:rPr>
          <w:rFonts w:ascii="Gisha" w:eastAsia="Times New Roman" w:hAnsi="Gisha" w:cs="Gisha"/>
          <w:bCs/>
          <w:kern w:val="36"/>
          <w:sz w:val="20"/>
          <w:szCs w:val="20"/>
          <w:lang w:eastAsia="en-GB"/>
        </w:rPr>
        <w:t xml:space="preserve"> – contact ‘saintsilas@btconnect.com’ if you don’t receive parish e-mails.</w:t>
      </w:r>
    </w:p>
    <w:p w:rsidR="006A734E" w:rsidRPr="006A734E" w:rsidRDefault="006A734E"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16"/>
          <w:szCs w:val="16"/>
          <w:lang w:eastAsia="en-GB"/>
        </w:rPr>
      </w:pPr>
    </w:p>
    <w:p w:rsidR="0094475E" w:rsidRPr="00A94EB6" w:rsidRDefault="0094475E"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
          <w:bCs/>
          <w:color w:val="CC00CC"/>
          <w:kern w:val="36"/>
          <w:lang w:eastAsia="en-GB"/>
        </w:rPr>
      </w:pPr>
      <w:r w:rsidRPr="00A94EB6">
        <w:rPr>
          <w:rFonts w:ascii="Gisha" w:eastAsia="Times New Roman" w:hAnsi="Gisha" w:cs="Gisha"/>
          <w:b/>
          <w:bCs/>
          <w:color w:val="CC00CC"/>
          <w:kern w:val="36"/>
          <w:lang w:eastAsia="en-GB"/>
        </w:rPr>
        <w:t>Stations on Sundays</w:t>
      </w:r>
    </w:p>
    <w:p w:rsidR="0094475E" w:rsidRPr="00BE6D9E" w:rsidRDefault="0094475E"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94475E" w:rsidRPr="00A94EB6" w:rsidRDefault="0094475E" w:rsidP="00195A6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isha" w:eastAsia="Times New Roman" w:hAnsi="Gisha" w:cs="Gisha"/>
          <w:bCs/>
          <w:kern w:val="36"/>
          <w:sz w:val="20"/>
          <w:szCs w:val="20"/>
          <w:lang w:eastAsia="en-GB"/>
        </w:rPr>
      </w:pPr>
      <w:r w:rsidRPr="00A94EB6">
        <w:rPr>
          <w:rFonts w:ascii="Gisha" w:eastAsia="Times New Roman" w:hAnsi="Gisha" w:cs="Gisha"/>
          <w:bCs/>
          <w:kern w:val="36"/>
          <w:sz w:val="20"/>
          <w:szCs w:val="20"/>
          <w:lang w:eastAsia="en-GB"/>
        </w:rPr>
        <w:t>Stations of the Cross will take place after Mass on Sundays 28</w:t>
      </w:r>
      <w:r w:rsidRPr="00A94EB6">
        <w:rPr>
          <w:rFonts w:ascii="Gisha" w:eastAsia="Times New Roman" w:hAnsi="Gisha" w:cs="Gisha"/>
          <w:bCs/>
          <w:kern w:val="36"/>
          <w:sz w:val="20"/>
          <w:szCs w:val="20"/>
          <w:vertAlign w:val="superscript"/>
          <w:lang w:eastAsia="en-GB"/>
        </w:rPr>
        <w:t>th</w:t>
      </w:r>
      <w:r w:rsidR="008E5617">
        <w:rPr>
          <w:rFonts w:ascii="Gisha" w:eastAsia="Times New Roman" w:hAnsi="Gisha" w:cs="Gisha"/>
          <w:bCs/>
          <w:kern w:val="36"/>
          <w:sz w:val="20"/>
          <w:szCs w:val="20"/>
          <w:lang w:eastAsia="en-GB"/>
        </w:rPr>
        <w:t xml:space="preserve"> February</w:t>
      </w:r>
      <w:r w:rsidRPr="00A94EB6">
        <w:rPr>
          <w:rFonts w:ascii="Gisha" w:eastAsia="Times New Roman" w:hAnsi="Gisha" w:cs="Gisha"/>
          <w:bCs/>
          <w:kern w:val="36"/>
          <w:sz w:val="20"/>
          <w:szCs w:val="20"/>
          <w:lang w:eastAsia="en-GB"/>
        </w:rPr>
        <w:t xml:space="preserve"> and 21</w:t>
      </w:r>
      <w:r w:rsidRPr="00A94EB6">
        <w:rPr>
          <w:rFonts w:ascii="Gisha" w:eastAsia="Times New Roman" w:hAnsi="Gisha" w:cs="Gisha"/>
          <w:bCs/>
          <w:kern w:val="36"/>
          <w:sz w:val="20"/>
          <w:szCs w:val="20"/>
          <w:vertAlign w:val="superscript"/>
          <w:lang w:eastAsia="en-GB"/>
        </w:rPr>
        <w:t>st</w:t>
      </w:r>
      <w:r w:rsidRPr="00A94EB6">
        <w:rPr>
          <w:rFonts w:ascii="Gisha" w:eastAsia="Times New Roman" w:hAnsi="Gisha" w:cs="Gisha"/>
          <w:bCs/>
          <w:kern w:val="36"/>
          <w:sz w:val="20"/>
          <w:szCs w:val="20"/>
          <w:lang w:eastAsia="en-GB"/>
        </w:rPr>
        <w:t xml:space="preserve"> March. Images of the ‘Stations’ will be displayed at the front of the church</w:t>
      </w:r>
      <w:r w:rsidR="00A94EB6" w:rsidRPr="00A94EB6">
        <w:rPr>
          <w:rFonts w:ascii="Gisha" w:eastAsia="Times New Roman" w:hAnsi="Gisha" w:cs="Gisha"/>
          <w:bCs/>
          <w:kern w:val="36"/>
          <w:sz w:val="20"/>
          <w:szCs w:val="20"/>
          <w:lang w:eastAsia="en-GB"/>
        </w:rPr>
        <w:t>.</w:t>
      </w:r>
    </w:p>
    <w:p w:rsidR="0021338D" w:rsidRDefault="0021338D" w:rsidP="00F44BD3">
      <w:pPr>
        <w:shd w:val="clear" w:color="auto" w:fill="FFFFFF" w:themeFill="background1"/>
        <w:spacing w:after="0" w:line="240" w:lineRule="auto"/>
        <w:jc w:val="center"/>
        <w:outlineLvl w:val="0"/>
        <w:rPr>
          <w:rFonts w:ascii="Gisha" w:eastAsia="Times New Roman" w:hAnsi="Gisha" w:cs="Gisha"/>
          <w:bCs/>
          <w:kern w:val="36"/>
          <w:sz w:val="24"/>
          <w:szCs w:val="24"/>
          <w:lang w:eastAsia="en-GB"/>
        </w:rPr>
      </w:pPr>
    </w:p>
    <w:p w:rsidR="007B6902" w:rsidRPr="00CE50E8" w:rsidRDefault="007B6902" w:rsidP="00D535A0">
      <w:pPr>
        <w:shd w:val="clear" w:color="auto" w:fill="FFFFFF" w:themeFill="background1"/>
        <w:spacing w:after="0" w:line="240" w:lineRule="auto"/>
        <w:jc w:val="center"/>
        <w:outlineLvl w:val="0"/>
        <w:rPr>
          <w:rFonts w:ascii="Gisha" w:eastAsia="Times New Roman" w:hAnsi="Gisha" w:cs="Gisha"/>
          <w:b/>
          <w:bCs/>
          <w:kern w:val="36"/>
          <w:sz w:val="48"/>
          <w:szCs w:val="48"/>
          <w:lang w:eastAsia="en-GB"/>
        </w:rPr>
      </w:pPr>
      <w:r w:rsidRPr="00CE50E8">
        <w:rPr>
          <w:rFonts w:ascii="Gisha" w:eastAsia="Times New Roman" w:hAnsi="Gisha" w:cs="Gisha"/>
          <w:b/>
          <w:bCs/>
          <w:kern w:val="36"/>
          <w:sz w:val="48"/>
          <w:szCs w:val="48"/>
          <w:lang w:eastAsia="en-GB"/>
        </w:rPr>
        <w:lastRenderedPageBreak/>
        <w:t>St Silas, Pentonville</w:t>
      </w:r>
    </w:p>
    <w:p w:rsidR="007B6902" w:rsidRPr="00CE50E8" w:rsidRDefault="00AB6DAD" w:rsidP="00D535A0">
      <w:pPr>
        <w:shd w:val="clear" w:color="auto" w:fill="FFFFFF" w:themeFill="background1"/>
        <w:spacing w:after="0" w:line="240" w:lineRule="auto"/>
        <w:jc w:val="center"/>
        <w:outlineLvl w:val="0"/>
        <w:rPr>
          <w:rFonts w:ascii="Gisha" w:eastAsia="Times New Roman" w:hAnsi="Gisha" w:cs="Gisha"/>
          <w:bCs/>
          <w:kern w:val="36"/>
          <w:sz w:val="36"/>
          <w:szCs w:val="36"/>
          <w:lang w:eastAsia="en-GB"/>
        </w:rPr>
      </w:pPr>
      <w:proofErr w:type="gramStart"/>
      <w:r>
        <w:rPr>
          <w:rFonts w:ascii="Gisha" w:eastAsia="Times New Roman" w:hAnsi="Gisha" w:cs="Gisha"/>
          <w:bCs/>
          <w:kern w:val="36"/>
          <w:sz w:val="36"/>
          <w:szCs w:val="36"/>
          <w:lang w:eastAsia="en-GB"/>
        </w:rPr>
        <w:t>with</w:t>
      </w:r>
      <w:proofErr w:type="gramEnd"/>
      <w:r>
        <w:rPr>
          <w:rFonts w:ascii="Gisha" w:eastAsia="Times New Roman" w:hAnsi="Gisha" w:cs="Gisha"/>
          <w:bCs/>
          <w:kern w:val="36"/>
          <w:sz w:val="36"/>
          <w:szCs w:val="36"/>
          <w:lang w:eastAsia="en-GB"/>
        </w:rPr>
        <w:t xml:space="preserve"> All Saints </w:t>
      </w: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
          <w:bCs/>
          <w:color w:val="CC00CC"/>
          <w:kern w:val="36"/>
          <w:sz w:val="144"/>
          <w:szCs w:val="144"/>
          <w:lang w:eastAsia="en-GB"/>
        </w:rPr>
      </w:pPr>
      <w:r w:rsidRPr="001D13E7">
        <w:rPr>
          <w:rFonts w:ascii="Gisha" w:eastAsia="Times New Roman" w:hAnsi="Gisha" w:cs="Gisha"/>
          <w:b/>
          <w:bCs/>
          <w:color w:val="CC00CC"/>
          <w:kern w:val="36"/>
          <w:sz w:val="144"/>
          <w:szCs w:val="144"/>
          <w:lang w:eastAsia="en-GB"/>
        </w:rPr>
        <w:t xml:space="preserve">Lent </w:t>
      </w:r>
    </w:p>
    <w:p w:rsidR="001D13E7" w:rsidRPr="001D13E7" w:rsidRDefault="00020EB0" w:rsidP="00D535A0">
      <w:pPr>
        <w:shd w:val="clear" w:color="auto" w:fill="FFFFFF" w:themeFill="background1"/>
        <w:spacing w:after="0" w:line="240" w:lineRule="auto"/>
        <w:jc w:val="center"/>
        <w:outlineLvl w:val="0"/>
        <w:rPr>
          <w:rFonts w:ascii="Gisha" w:eastAsia="Times New Roman" w:hAnsi="Gisha" w:cs="Gisha"/>
          <w:b/>
          <w:bCs/>
          <w:color w:val="CC00CC"/>
          <w:kern w:val="36"/>
          <w:sz w:val="144"/>
          <w:szCs w:val="144"/>
          <w:lang w:eastAsia="en-GB"/>
        </w:rPr>
      </w:pPr>
      <w:r>
        <w:rPr>
          <w:rFonts w:ascii="Gisha" w:eastAsia="Times New Roman" w:hAnsi="Gisha" w:cs="Gisha"/>
          <w:b/>
          <w:bCs/>
          <w:color w:val="CC00CC"/>
          <w:kern w:val="36"/>
          <w:sz w:val="144"/>
          <w:szCs w:val="144"/>
          <w:lang w:eastAsia="en-GB"/>
        </w:rPr>
        <w:t>2021</w:t>
      </w:r>
    </w:p>
    <w:p w:rsidR="00C87BF2" w:rsidRDefault="00C87BF2" w:rsidP="00D535A0">
      <w:pPr>
        <w:shd w:val="clear" w:color="auto" w:fill="FFFFFF" w:themeFill="background1"/>
        <w:spacing w:after="0" w:line="240" w:lineRule="auto"/>
        <w:jc w:val="center"/>
        <w:outlineLvl w:val="0"/>
        <w:rPr>
          <w:noProof/>
          <w:lang w:eastAsia="en-GB"/>
        </w:rPr>
      </w:pPr>
      <w:r>
        <w:rPr>
          <w:noProof/>
          <w:lang w:eastAsia="en-GB"/>
        </w:rPr>
        <w:drawing>
          <wp:inline distT="0" distB="0" distL="0" distR="0">
            <wp:extent cx="2843530" cy="1776732"/>
            <wp:effectExtent l="19050" t="0" r="0" b="0"/>
            <wp:docPr id="4" name="Picture 1"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cstate="print"/>
                    <a:srcRect/>
                    <a:stretch>
                      <a:fillRect/>
                    </a:stretch>
                  </pic:blipFill>
                  <pic:spPr bwMode="auto">
                    <a:xfrm>
                      <a:off x="0" y="0"/>
                      <a:ext cx="2843530" cy="1776732"/>
                    </a:xfrm>
                    <a:prstGeom prst="rect">
                      <a:avLst/>
                    </a:prstGeom>
                    <a:noFill/>
                    <a:ln w="9525">
                      <a:noFill/>
                      <a:miter lim="800000"/>
                      <a:headEnd/>
                      <a:tailEnd/>
                    </a:ln>
                  </pic:spPr>
                </pic:pic>
              </a:graphicData>
            </a:graphic>
          </wp:inline>
        </w:drawing>
      </w:r>
    </w:p>
    <w:p w:rsidR="0021338D" w:rsidRDefault="0021338D"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21338D" w:rsidRDefault="0021338D"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D05317" w:rsidRDefault="00D05317"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4A34AD" w:rsidRPr="00F747C9" w:rsidRDefault="007311E1" w:rsidP="00550268">
      <w:pPr>
        <w:spacing w:after="0" w:line="240" w:lineRule="auto"/>
        <w:jc w:val="center"/>
        <w:rPr>
          <w:rFonts w:ascii="Gisha" w:hAnsi="Gisha" w:cs="Gisha"/>
          <w:sz w:val="28"/>
          <w:szCs w:val="28"/>
        </w:rPr>
      </w:pPr>
      <w:hyperlink r:id="rId8" w:history="1">
        <w:r w:rsidR="004A34AD" w:rsidRPr="00F747C9">
          <w:rPr>
            <w:rStyle w:val="Hyperlink"/>
            <w:rFonts w:ascii="Gisha" w:hAnsi="Gisha" w:cs="Gisha"/>
            <w:color w:val="auto"/>
            <w:sz w:val="28"/>
            <w:szCs w:val="28"/>
            <w:u w:val="none"/>
          </w:rPr>
          <w:t>www.saint-silas.org.uk</w:t>
        </w:r>
      </w:hyperlink>
    </w:p>
    <w:p w:rsidR="004A34AD" w:rsidRPr="004A34AD" w:rsidRDefault="004A34AD" w:rsidP="00550268">
      <w:pPr>
        <w:spacing w:after="0" w:line="240" w:lineRule="auto"/>
        <w:jc w:val="center"/>
        <w:rPr>
          <w:rFonts w:ascii="Gisha" w:hAnsi="Gisha" w:cs="Gisha"/>
          <w:sz w:val="28"/>
          <w:szCs w:val="28"/>
        </w:rPr>
      </w:pPr>
    </w:p>
    <w:p w:rsidR="004A34AD" w:rsidRPr="004A34AD" w:rsidRDefault="004A34AD" w:rsidP="00550268">
      <w:pPr>
        <w:spacing w:after="0" w:line="240" w:lineRule="auto"/>
        <w:jc w:val="center"/>
        <w:rPr>
          <w:rFonts w:ascii="Gisha" w:hAnsi="Gisha" w:cs="Gisha"/>
          <w:sz w:val="28"/>
          <w:szCs w:val="28"/>
        </w:rPr>
      </w:pPr>
      <w:r w:rsidRPr="004A34AD">
        <w:rPr>
          <w:rFonts w:ascii="Gisha" w:hAnsi="Gisha" w:cs="Gisha"/>
          <w:sz w:val="28"/>
          <w:szCs w:val="28"/>
        </w:rPr>
        <w:t xml:space="preserve">Parish </w:t>
      </w:r>
      <w:proofErr w:type="gramStart"/>
      <w:r w:rsidRPr="004A34AD">
        <w:rPr>
          <w:rFonts w:ascii="Gisha" w:hAnsi="Gisha" w:cs="Gisha"/>
          <w:sz w:val="28"/>
          <w:szCs w:val="28"/>
        </w:rPr>
        <w:t>Priest :</w:t>
      </w:r>
      <w:proofErr w:type="gramEnd"/>
      <w:r w:rsidRPr="004A34AD">
        <w:rPr>
          <w:rFonts w:ascii="Gisha" w:hAnsi="Gisha" w:cs="Gisha"/>
          <w:sz w:val="28"/>
          <w:szCs w:val="28"/>
        </w:rPr>
        <w:t xml:space="preserve"> Fr </w:t>
      </w:r>
      <w:proofErr w:type="spellStart"/>
      <w:r w:rsidRPr="004A34AD">
        <w:rPr>
          <w:rFonts w:ascii="Gisha" w:hAnsi="Gisha" w:cs="Gisha"/>
          <w:sz w:val="28"/>
          <w:szCs w:val="28"/>
        </w:rPr>
        <w:t>Rayner</w:t>
      </w:r>
      <w:proofErr w:type="spellEnd"/>
      <w:r w:rsidRPr="004A34AD">
        <w:rPr>
          <w:rFonts w:ascii="Gisha" w:hAnsi="Gisha" w:cs="Gisha"/>
          <w:sz w:val="28"/>
          <w:szCs w:val="28"/>
        </w:rPr>
        <w:t xml:space="preserve"> </w:t>
      </w:r>
      <w:proofErr w:type="spellStart"/>
      <w:r w:rsidRPr="004A34AD">
        <w:rPr>
          <w:rFonts w:ascii="Gisha" w:hAnsi="Gisha" w:cs="Gisha"/>
          <w:sz w:val="28"/>
          <w:szCs w:val="28"/>
        </w:rPr>
        <w:t>Wakeling</w:t>
      </w:r>
      <w:proofErr w:type="spellEnd"/>
    </w:p>
    <w:p w:rsidR="004A34AD" w:rsidRDefault="004A34AD" w:rsidP="00550268">
      <w:pPr>
        <w:spacing w:after="0" w:line="240" w:lineRule="auto"/>
        <w:jc w:val="center"/>
        <w:rPr>
          <w:rFonts w:ascii="Gisha" w:hAnsi="Gisha" w:cs="Gisha"/>
          <w:sz w:val="28"/>
          <w:szCs w:val="28"/>
        </w:rPr>
      </w:pPr>
    </w:p>
    <w:p w:rsidR="00706585" w:rsidRDefault="00706585" w:rsidP="00550268">
      <w:pPr>
        <w:spacing w:after="0" w:line="240" w:lineRule="auto"/>
        <w:jc w:val="center"/>
        <w:rPr>
          <w:rFonts w:ascii="Gisha" w:hAnsi="Gisha" w:cs="Gisha"/>
          <w:sz w:val="28"/>
          <w:szCs w:val="28"/>
        </w:rPr>
      </w:pPr>
      <w:proofErr w:type="gramStart"/>
      <w:r>
        <w:rPr>
          <w:rFonts w:ascii="Gisha" w:hAnsi="Gisha" w:cs="Gisha"/>
          <w:sz w:val="28"/>
          <w:szCs w:val="28"/>
        </w:rPr>
        <w:t>t :</w:t>
      </w:r>
      <w:proofErr w:type="gramEnd"/>
      <w:r>
        <w:rPr>
          <w:rFonts w:ascii="Gisha" w:hAnsi="Gisha" w:cs="Gisha"/>
          <w:sz w:val="28"/>
          <w:szCs w:val="28"/>
        </w:rPr>
        <w:t xml:space="preserve"> 020 7837 4228</w:t>
      </w:r>
    </w:p>
    <w:p w:rsidR="00706585" w:rsidRDefault="00706585" w:rsidP="00550268">
      <w:pPr>
        <w:spacing w:after="0" w:line="240" w:lineRule="auto"/>
        <w:jc w:val="center"/>
        <w:rPr>
          <w:rFonts w:ascii="Gisha" w:hAnsi="Gisha" w:cs="Gisha"/>
          <w:sz w:val="28"/>
          <w:szCs w:val="28"/>
        </w:rPr>
      </w:pPr>
      <w:proofErr w:type="gramStart"/>
      <w:r>
        <w:rPr>
          <w:rFonts w:ascii="Gisha" w:hAnsi="Gisha" w:cs="Gisha"/>
          <w:sz w:val="28"/>
          <w:szCs w:val="28"/>
        </w:rPr>
        <w:t>e :</w:t>
      </w:r>
      <w:proofErr w:type="gramEnd"/>
      <w:r>
        <w:rPr>
          <w:rFonts w:ascii="Gisha" w:hAnsi="Gisha" w:cs="Gisha"/>
          <w:sz w:val="28"/>
          <w:szCs w:val="28"/>
        </w:rPr>
        <w:t xml:space="preserve"> saintsilas@btconnect.com</w:t>
      </w:r>
    </w:p>
    <w:p w:rsidR="0003633D" w:rsidRDefault="0003633D" w:rsidP="00550268">
      <w:pPr>
        <w:spacing w:after="0" w:line="240" w:lineRule="auto"/>
        <w:jc w:val="center"/>
        <w:rPr>
          <w:rFonts w:ascii="Gisha" w:hAnsi="Gisha" w:cs="Gisha"/>
          <w:sz w:val="28"/>
          <w:szCs w:val="28"/>
        </w:rPr>
      </w:pPr>
    </w:p>
    <w:p w:rsidR="00D05317" w:rsidRDefault="00D05317" w:rsidP="00550268">
      <w:pPr>
        <w:spacing w:after="0" w:line="240" w:lineRule="auto"/>
        <w:jc w:val="center"/>
        <w:rPr>
          <w:rFonts w:ascii="Gisha" w:hAnsi="Gisha" w:cs="Gisha"/>
          <w:sz w:val="28"/>
          <w:szCs w:val="28"/>
        </w:rPr>
      </w:pPr>
    </w:p>
    <w:p w:rsidR="00BE6D9E" w:rsidRDefault="00BE6D9E" w:rsidP="00550268">
      <w:pPr>
        <w:spacing w:after="0" w:line="240" w:lineRule="auto"/>
        <w:jc w:val="center"/>
        <w:rPr>
          <w:rFonts w:ascii="Gisha" w:hAnsi="Gisha" w:cs="Gisha"/>
          <w:sz w:val="28"/>
          <w:szCs w:val="28"/>
        </w:rPr>
      </w:pPr>
    </w:p>
    <w:p w:rsidR="00550268" w:rsidRPr="0003633D" w:rsidRDefault="00550268" w:rsidP="00550268">
      <w:pPr>
        <w:spacing w:after="0" w:line="240" w:lineRule="auto"/>
        <w:jc w:val="center"/>
        <w:rPr>
          <w:rFonts w:ascii="Gisha" w:hAnsi="Gisha" w:cs="Gisha"/>
          <w:b/>
          <w:color w:val="CC00CC"/>
          <w:sz w:val="36"/>
          <w:szCs w:val="36"/>
          <w:u w:val="single"/>
        </w:rPr>
      </w:pPr>
      <w:r w:rsidRPr="0003633D">
        <w:rPr>
          <w:rFonts w:ascii="Gisha" w:hAnsi="Gisha" w:cs="Gisha"/>
          <w:b/>
          <w:color w:val="CC00CC"/>
          <w:sz w:val="36"/>
          <w:szCs w:val="36"/>
          <w:u w:val="single"/>
        </w:rPr>
        <w:lastRenderedPageBreak/>
        <w:t xml:space="preserve">Why </w:t>
      </w:r>
      <w:proofErr w:type="gramStart"/>
      <w:r w:rsidRPr="0003633D">
        <w:rPr>
          <w:rFonts w:ascii="Gisha" w:hAnsi="Gisha" w:cs="Gisha"/>
          <w:b/>
          <w:color w:val="CC00CC"/>
          <w:sz w:val="36"/>
          <w:szCs w:val="36"/>
          <w:u w:val="single"/>
        </w:rPr>
        <w:t>Lent ?</w:t>
      </w:r>
      <w:proofErr w:type="gramEnd"/>
    </w:p>
    <w:p w:rsidR="00550268" w:rsidRPr="00550268" w:rsidRDefault="00550268" w:rsidP="00550268">
      <w:pPr>
        <w:spacing w:after="0" w:line="240" w:lineRule="auto"/>
        <w:jc w:val="center"/>
        <w:rPr>
          <w:rFonts w:ascii="Gisha" w:hAnsi="Gisha" w:cs="Gisha"/>
          <w:sz w:val="16"/>
          <w:szCs w:val="16"/>
        </w:rPr>
      </w:pPr>
    </w:p>
    <w:p w:rsidR="00550268" w:rsidRPr="00550268" w:rsidRDefault="00550268" w:rsidP="00550268">
      <w:pPr>
        <w:spacing w:after="0" w:line="240" w:lineRule="auto"/>
        <w:jc w:val="center"/>
        <w:rPr>
          <w:rFonts w:ascii="Gisha" w:hAnsi="Gisha" w:cs="Gisha"/>
          <w:sz w:val="24"/>
          <w:szCs w:val="24"/>
        </w:rPr>
      </w:pPr>
      <w:r w:rsidRPr="00550268">
        <w:rPr>
          <w:rFonts w:ascii="Gisha" w:hAnsi="Gisha" w:cs="Gisha"/>
          <w:sz w:val="24"/>
          <w:szCs w:val="24"/>
        </w:rPr>
        <w:t>The Bible tells us that Jesus spent a period of 40 days in the wilderness, preparing for his public ministry.</w:t>
      </w:r>
    </w:p>
    <w:p w:rsidR="00550268"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We spend a period of 40 </w:t>
      </w:r>
      <w:r>
        <w:rPr>
          <w:rFonts w:ascii="Gisha" w:hAnsi="Gisha" w:cs="Gisha"/>
          <w:sz w:val="24"/>
          <w:szCs w:val="24"/>
        </w:rPr>
        <w:t>days preparing for our celebration of</w:t>
      </w:r>
      <w:r w:rsidRPr="00550268">
        <w:rPr>
          <w:rFonts w:ascii="Gisha" w:hAnsi="Gisha" w:cs="Gisha"/>
          <w:sz w:val="24"/>
          <w:szCs w:val="24"/>
        </w:rPr>
        <w:t xml:space="preserve"> Easter. We pay particular attention to the disciplines of prayer, fasting and almsgiving.</w:t>
      </w:r>
    </w:p>
    <w:p w:rsidR="00706585" w:rsidRPr="00706585" w:rsidRDefault="00706585" w:rsidP="00550268">
      <w:pPr>
        <w:spacing w:after="0" w:line="240" w:lineRule="auto"/>
        <w:jc w:val="center"/>
        <w:rPr>
          <w:rFonts w:ascii="Gisha" w:hAnsi="Gisha" w:cs="Gisha"/>
          <w:sz w:val="16"/>
          <w:szCs w:val="16"/>
        </w:rPr>
      </w:pPr>
    </w:p>
    <w:p w:rsidR="00706585" w:rsidRPr="00550268" w:rsidRDefault="00706585" w:rsidP="00550268">
      <w:pPr>
        <w:spacing w:after="0" w:line="240" w:lineRule="auto"/>
        <w:jc w:val="center"/>
        <w:rPr>
          <w:rFonts w:ascii="Gisha" w:hAnsi="Gisha" w:cs="Gisha"/>
          <w:sz w:val="24"/>
          <w:szCs w:val="24"/>
        </w:rPr>
      </w:pPr>
      <w:r>
        <w:rPr>
          <w:noProof/>
          <w:lang w:eastAsia="en-GB"/>
        </w:rPr>
        <w:drawing>
          <wp:inline distT="0" distB="0" distL="0" distR="0">
            <wp:extent cx="2009616" cy="945931"/>
            <wp:effectExtent l="19050" t="0" r="0" b="0"/>
            <wp:docPr id="6" name="Picture 4" descr="http://www.stjohnsparish.org.za/Images/content/1000000447/100020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johnsparish.org.za/Images/content/1000000447/1000204249.jpg"/>
                    <pic:cNvPicPr>
                      <a:picLocks noChangeAspect="1" noChangeArrowheads="1"/>
                    </pic:cNvPicPr>
                  </pic:nvPicPr>
                  <pic:blipFill>
                    <a:blip r:embed="rId9" cstate="print"/>
                    <a:srcRect/>
                    <a:stretch>
                      <a:fillRect/>
                    </a:stretch>
                  </pic:blipFill>
                  <pic:spPr bwMode="auto">
                    <a:xfrm>
                      <a:off x="0" y="0"/>
                      <a:ext cx="2001337" cy="942034"/>
                    </a:xfrm>
                    <a:prstGeom prst="rect">
                      <a:avLst/>
                    </a:prstGeom>
                    <a:noFill/>
                    <a:ln w="9525">
                      <a:noFill/>
                      <a:miter lim="800000"/>
                      <a:headEnd/>
                      <a:tailEnd/>
                    </a:ln>
                  </pic:spPr>
                </pic:pic>
              </a:graphicData>
            </a:graphic>
          </wp:inline>
        </w:drawing>
      </w:r>
    </w:p>
    <w:p w:rsidR="00550268" w:rsidRPr="000D76A6" w:rsidRDefault="00550268" w:rsidP="00550268">
      <w:pPr>
        <w:spacing w:after="0" w:line="240" w:lineRule="auto"/>
        <w:jc w:val="center"/>
        <w:rPr>
          <w:rFonts w:ascii="Gisha" w:hAnsi="Gisha" w:cs="Gisha"/>
          <w:b/>
          <w:sz w:val="16"/>
          <w:szCs w:val="16"/>
        </w:rPr>
      </w:pPr>
    </w:p>
    <w:p w:rsidR="00550268" w:rsidRPr="0003633D" w:rsidRDefault="00550268" w:rsidP="00550268">
      <w:pPr>
        <w:spacing w:after="0" w:line="240" w:lineRule="auto"/>
        <w:jc w:val="center"/>
        <w:rPr>
          <w:rFonts w:ascii="Gisha" w:hAnsi="Gisha" w:cs="Gisha"/>
          <w:b/>
          <w:color w:val="CC00CC"/>
          <w:sz w:val="36"/>
          <w:szCs w:val="36"/>
          <w:u w:val="single"/>
        </w:rPr>
      </w:pPr>
      <w:r w:rsidRPr="0003633D">
        <w:rPr>
          <w:rFonts w:ascii="Gisha" w:hAnsi="Gisha" w:cs="Gisha"/>
          <w:b/>
          <w:color w:val="CC00CC"/>
          <w:sz w:val="36"/>
          <w:szCs w:val="36"/>
          <w:u w:val="single"/>
        </w:rPr>
        <w:t>Ash Wednesday</w:t>
      </w:r>
    </w:p>
    <w:p w:rsidR="00550268" w:rsidRPr="000D76A6" w:rsidRDefault="00550268" w:rsidP="00550268">
      <w:pPr>
        <w:spacing w:after="0" w:line="240" w:lineRule="auto"/>
        <w:jc w:val="center"/>
        <w:rPr>
          <w:rFonts w:ascii="Gisha" w:hAnsi="Gisha" w:cs="Gisha"/>
          <w:sz w:val="16"/>
          <w:szCs w:val="16"/>
        </w:rPr>
      </w:pPr>
    </w:p>
    <w:p w:rsidR="002654C6"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Lent begins with Ash Wednesday on </w:t>
      </w:r>
    </w:p>
    <w:p w:rsidR="00550268" w:rsidRPr="00550268" w:rsidRDefault="00020EB0" w:rsidP="00550268">
      <w:pPr>
        <w:spacing w:after="0" w:line="240" w:lineRule="auto"/>
        <w:jc w:val="center"/>
        <w:rPr>
          <w:rFonts w:ascii="Gisha" w:hAnsi="Gisha" w:cs="Gisha"/>
          <w:sz w:val="24"/>
          <w:szCs w:val="24"/>
        </w:rPr>
      </w:pPr>
      <w:r>
        <w:rPr>
          <w:rFonts w:ascii="Gisha" w:hAnsi="Gisha" w:cs="Gisha"/>
          <w:sz w:val="24"/>
          <w:szCs w:val="24"/>
        </w:rPr>
        <w:t>17</w:t>
      </w:r>
      <w:r w:rsidR="00C975DE" w:rsidRPr="00C975DE">
        <w:rPr>
          <w:rFonts w:ascii="Gisha" w:hAnsi="Gisha" w:cs="Gisha"/>
          <w:sz w:val="24"/>
          <w:szCs w:val="24"/>
          <w:vertAlign w:val="superscript"/>
        </w:rPr>
        <w:t>th</w:t>
      </w:r>
      <w:r w:rsidR="00C975DE">
        <w:rPr>
          <w:rFonts w:ascii="Gisha" w:hAnsi="Gisha" w:cs="Gisha"/>
          <w:sz w:val="24"/>
          <w:szCs w:val="24"/>
        </w:rPr>
        <w:t xml:space="preserve"> February</w:t>
      </w:r>
    </w:p>
    <w:p w:rsidR="00550268" w:rsidRPr="00550268" w:rsidRDefault="00550268" w:rsidP="00550268">
      <w:pPr>
        <w:spacing w:after="0" w:line="240" w:lineRule="auto"/>
        <w:jc w:val="center"/>
        <w:rPr>
          <w:rFonts w:ascii="Gisha" w:hAnsi="Gisha" w:cs="Gisha"/>
          <w:sz w:val="16"/>
          <w:szCs w:val="16"/>
        </w:rPr>
      </w:pPr>
    </w:p>
    <w:p w:rsidR="00550268" w:rsidRPr="00550268" w:rsidRDefault="00FC184A" w:rsidP="00550268">
      <w:pPr>
        <w:spacing w:after="0" w:line="240" w:lineRule="auto"/>
        <w:jc w:val="center"/>
        <w:rPr>
          <w:rFonts w:ascii="Gisha" w:hAnsi="Gisha" w:cs="Gisha"/>
          <w:sz w:val="24"/>
          <w:szCs w:val="24"/>
        </w:rPr>
      </w:pPr>
      <w:r>
        <w:rPr>
          <w:rFonts w:ascii="Gisha" w:hAnsi="Gisha" w:cs="Gisha"/>
          <w:sz w:val="24"/>
          <w:szCs w:val="24"/>
        </w:rPr>
        <w:t xml:space="preserve">12 </w:t>
      </w:r>
      <w:proofErr w:type="gramStart"/>
      <w:r>
        <w:rPr>
          <w:rFonts w:ascii="Gisha" w:hAnsi="Gisha" w:cs="Gisha"/>
          <w:sz w:val="24"/>
          <w:szCs w:val="24"/>
        </w:rPr>
        <w:t>Noon :</w:t>
      </w:r>
      <w:proofErr w:type="gramEnd"/>
      <w:r>
        <w:rPr>
          <w:rFonts w:ascii="Gisha" w:hAnsi="Gisha" w:cs="Gisha"/>
          <w:sz w:val="24"/>
          <w:szCs w:val="24"/>
        </w:rPr>
        <w:t xml:space="preserve"> </w:t>
      </w:r>
      <w:r w:rsidR="00550268" w:rsidRPr="00550268">
        <w:rPr>
          <w:rFonts w:ascii="Gisha" w:hAnsi="Gisha" w:cs="Gisha"/>
          <w:sz w:val="24"/>
          <w:szCs w:val="24"/>
        </w:rPr>
        <w:t>MASS</w:t>
      </w:r>
      <w:r w:rsidR="00020EB0">
        <w:rPr>
          <w:rFonts w:ascii="Gisha" w:hAnsi="Gisha" w:cs="Gisha"/>
          <w:sz w:val="24"/>
          <w:szCs w:val="24"/>
        </w:rPr>
        <w:t xml:space="preserve"> (said)</w:t>
      </w:r>
    </w:p>
    <w:p w:rsidR="00550268" w:rsidRPr="00550268" w:rsidRDefault="00550268" w:rsidP="00550268">
      <w:pPr>
        <w:spacing w:after="0" w:line="240" w:lineRule="auto"/>
        <w:jc w:val="center"/>
        <w:rPr>
          <w:rFonts w:ascii="Gisha" w:hAnsi="Gisha" w:cs="Gisha"/>
          <w:sz w:val="16"/>
          <w:szCs w:val="16"/>
        </w:rPr>
      </w:pPr>
    </w:p>
    <w:p w:rsidR="00550268" w:rsidRPr="00550268" w:rsidRDefault="002654C6" w:rsidP="00550268">
      <w:pPr>
        <w:spacing w:after="0" w:line="240" w:lineRule="auto"/>
        <w:jc w:val="center"/>
        <w:rPr>
          <w:rFonts w:ascii="Gisha" w:hAnsi="Gisha" w:cs="Gisha"/>
          <w:sz w:val="24"/>
          <w:szCs w:val="24"/>
        </w:rPr>
      </w:pPr>
      <w:r>
        <w:rPr>
          <w:rFonts w:ascii="Gisha" w:hAnsi="Gisha" w:cs="Gisha"/>
          <w:sz w:val="24"/>
          <w:szCs w:val="24"/>
        </w:rPr>
        <w:t>7.0</w:t>
      </w:r>
      <w:r w:rsidR="00020EB0">
        <w:rPr>
          <w:rFonts w:ascii="Gisha" w:hAnsi="Gisha" w:cs="Gisha"/>
          <w:sz w:val="24"/>
          <w:szCs w:val="24"/>
        </w:rPr>
        <w:t xml:space="preserve">0 p.m. </w:t>
      </w:r>
      <w:r w:rsidR="00550268" w:rsidRPr="00550268">
        <w:rPr>
          <w:rFonts w:ascii="Gisha" w:hAnsi="Gisha" w:cs="Gisha"/>
          <w:sz w:val="24"/>
          <w:szCs w:val="24"/>
        </w:rPr>
        <w:t>MASS</w:t>
      </w:r>
      <w:r w:rsidR="00020EB0">
        <w:rPr>
          <w:rFonts w:ascii="Gisha" w:hAnsi="Gisha" w:cs="Gisha"/>
          <w:sz w:val="24"/>
          <w:szCs w:val="24"/>
        </w:rPr>
        <w:t xml:space="preserve"> (said)</w:t>
      </w:r>
    </w:p>
    <w:p w:rsidR="00550268" w:rsidRPr="00550268" w:rsidRDefault="00550268" w:rsidP="00550268">
      <w:pPr>
        <w:spacing w:after="0" w:line="240" w:lineRule="auto"/>
        <w:jc w:val="center"/>
        <w:rPr>
          <w:rFonts w:ascii="Gisha" w:hAnsi="Gisha" w:cs="Gisha"/>
          <w:sz w:val="16"/>
          <w:szCs w:val="16"/>
        </w:rPr>
      </w:pPr>
    </w:p>
    <w:p w:rsidR="00020EB0" w:rsidRDefault="00550268" w:rsidP="00550268">
      <w:pPr>
        <w:spacing w:after="0" w:line="240" w:lineRule="auto"/>
        <w:jc w:val="center"/>
        <w:rPr>
          <w:rFonts w:ascii="Gisha" w:hAnsi="Gisha" w:cs="Gisha"/>
          <w:sz w:val="24"/>
          <w:szCs w:val="24"/>
        </w:rPr>
      </w:pPr>
      <w:r w:rsidRPr="00550268">
        <w:rPr>
          <w:rFonts w:ascii="Gisha" w:hAnsi="Gisha" w:cs="Gisha"/>
          <w:sz w:val="24"/>
          <w:szCs w:val="24"/>
        </w:rPr>
        <w:t>At each Mas</w:t>
      </w:r>
      <w:r w:rsidR="00C975DE">
        <w:rPr>
          <w:rFonts w:ascii="Gisha" w:hAnsi="Gisha" w:cs="Gisha"/>
          <w:sz w:val="24"/>
          <w:szCs w:val="24"/>
        </w:rPr>
        <w:t xml:space="preserve">s, ashes </w:t>
      </w:r>
      <w:r w:rsidR="00020EB0">
        <w:rPr>
          <w:rFonts w:ascii="Gisha" w:hAnsi="Gisha" w:cs="Gisha"/>
          <w:sz w:val="24"/>
          <w:szCs w:val="24"/>
        </w:rPr>
        <w:t xml:space="preserve">will be blessed and </w:t>
      </w:r>
      <w:r w:rsidR="00020EB0" w:rsidRPr="0037536A">
        <w:rPr>
          <w:rFonts w:ascii="Gisha" w:hAnsi="Gisha" w:cs="Gisha"/>
          <w:i/>
          <w:sz w:val="24"/>
          <w:szCs w:val="24"/>
        </w:rPr>
        <w:t>sprinkled on</w:t>
      </w:r>
      <w:r w:rsidR="007C2B88" w:rsidRPr="0037536A">
        <w:rPr>
          <w:rFonts w:ascii="Gisha" w:hAnsi="Gisha" w:cs="Gisha"/>
          <w:i/>
          <w:sz w:val="24"/>
          <w:szCs w:val="24"/>
        </w:rPr>
        <w:t xml:space="preserve"> the heads</w:t>
      </w:r>
      <w:r w:rsidR="007C2B88">
        <w:rPr>
          <w:rFonts w:ascii="Gisha" w:hAnsi="Gisha" w:cs="Gisha"/>
          <w:sz w:val="24"/>
          <w:szCs w:val="24"/>
        </w:rPr>
        <w:t xml:space="preserve"> of</w:t>
      </w:r>
      <w:r w:rsidR="00020EB0">
        <w:rPr>
          <w:rFonts w:ascii="Gisha" w:hAnsi="Gisha" w:cs="Gisha"/>
          <w:sz w:val="24"/>
          <w:szCs w:val="24"/>
        </w:rPr>
        <w:t xml:space="preserve"> those present</w:t>
      </w:r>
    </w:p>
    <w:p w:rsidR="00C975DE" w:rsidRPr="0037536A" w:rsidRDefault="00020EB0" w:rsidP="00550268">
      <w:pPr>
        <w:spacing w:after="0" w:line="240" w:lineRule="auto"/>
        <w:jc w:val="center"/>
        <w:rPr>
          <w:rFonts w:ascii="Gisha" w:hAnsi="Gisha" w:cs="Gisha"/>
          <w:sz w:val="24"/>
          <w:szCs w:val="24"/>
        </w:rPr>
      </w:pPr>
      <w:r w:rsidRPr="0037536A">
        <w:rPr>
          <w:rFonts w:ascii="Gisha" w:hAnsi="Gisha" w:cs="Gisha"/>
          <w:sz w:val="24"/>
          <w:szCs w:val="24"/>
        </w:rPr>
        <w:t>(</w:t>
      </w:r>
      <w:proofErr w:type="gramStart"/>
      <w:r w:rsidRPr="0037536A">
        <w:rPr>
          <w:rFonts w:ascii="Gisha" w:hAnsi="Gisha" w:cs="Gisha"/>
          <w:sz w:val="24"/>
          <w:szCs w:val="24"/>
        </w:rPr>
        <w:t>this</w:t>
      </w:r>
      <w:proofErr w:type="gramEnd"/>
      <w:r w:rsidRPr="0037536A">
        <w:rPr>
          <w:rFonts w:ascii="Gisha" w:hAnsi="Gisha" w:cs="Gisha"/>
          <w:sz w:val="24"/>
          <w:szCs w:val="24"/>
        </w:rPr>
        <w:t xml:space="preserve"> year, to replace being marked with the sign of the cross</w:t>
      </w:r>
      <w:r w:rsidR="007C2B88" w:rsidRPr="0037536A">
        <w:rPr>
          <w:rFonts w:ascii="Gisha" w:hAnsi="Gisha" w:cs="Gisha"/>
          <w:sz w:val="24"/>
          <w:szCs w:val="24"/>
        </w:rPr>
        <w:t>.)</w:t>
      </w:r>
    </w:p>
    <w:p w:rsidR="00B640DA" w:rsidRDefault="00B640DA" w:rsidP="00550268">
      <w:pPr>
        <w:spacing w:after="0" w:line="240" w:lineRule="auto"/>
        <w:jc w:val="center"/>
      </w:pPr>
      <w:r>
        <w:rPr>
          <w:noProof/>
          <w:lang w:eastAsia="en-GB"/>
        </w:rPr>
        <w:drawing>
          <wp:inline distT="0" distB="0" distL="0" distR="0">
            <wp:extent cx="1546991" cy="1006209"/>
            <wp:effectExtent l="19050" t="0" r="0" b="0"/>
            <wp:docPr id="1" name="Picture 1" descr="For Ash Wednesday, Vatican asks priests to 'sprinkle' ashes on heads -  Vatican - Chicago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Ash Wednesday, Vatican asks priests to 'sprinkle' ashes on heads -  Vatican - Chicago Catholic"/>
                    <pic:cNvPicPr>
                      <a:picLocks noChangeAspect="1" noChangeArrowheads="1"/>
                    </pic:cNvPicPr>
                  </pic:nvPicPr>
                  <pic:blipFill>
                    <a:blip r:embed="rId10" cstate="print"/>
                    <a:srcRect/>
                    <a:stretch>
                      <a:fillRect/>
                    </a:stretch>
                  </pic:blipFill>
                  <pic:spPr bwMode="auto">
                    <a:xfrm>
                      <a:off x="0" y="0"/>
                      <a:ext cx="1549043" cy="1007543"/>
                    </a:xfrm>
                    <a:prstGeom prst="rect">
                      <a:avLst/>
                    </a:prstGeom>
                    <a:noFill/>
                    <a:ln w="9525">
                      <a:noFill/>
                      <a:miter lim="800000"/>
                      <a:headEnd/>
                      <a:tailEnd/>
                    </a:ln>
                  </pic:spPr>
                </pic:pic>
              </a:graphicData>
            </a:graphic>
          </wp:inline>
        </w:drawing>
      </w:r>
    </w:p>
    <w:p w:rsidR="00C975DE" w:rsidRPr="00C975DE" w:rsidRDefault="00C975DE" w:rsidP="00550268">
      <w:pPr>
        <w:spacing w:after="0" w:line="240" w:lineRule="auto"/>
        <w:jc w:val="center"/>
        <w:rPr>
          <w:sz w:val="10"/>
          <w:szCs w:val="10"/>
        </w:rPr>
      </w:pPr>
    </w:p>
    <w:p w:rsidR="0005141F" w:rsidRPr="000D76A6" w:rsidRDefault="0005141F" w:rsidP="00550268">
      <w:pPr>
        <w:spacing w:after="0" w:line="240" w:lineRule="auto"/>
        <w:jc w:val="center"/>
        <w:rPr>
          <w:rFonts w:ascii="Gisha" w:hAnsi="Gisha" w:cs="Gisha"/>
          <w:sz w:val="16"/>
          <w:szCs w:val="16"/>
        </w:rPr>
      </w:pPr>
    </w:p>
    <w:p w:rsidR="0005141F"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Ash Wednesday is traditionally kept as a day of fasting and self-denial, when we have only one main meal and do not </w:t>
      </w:r>
    </w:p>
    <w:p w:rsidR="00550268" w:rsidRDefault="00550268" w:rsidP="00550268">
      <w:pPr>
        <w:spacing w:after="0" w:line="240" w:lineRule="auto"/>
        <w:jc w:val="center"/>
        <w:rPr>
          <w:rFonts w:ascii="Gisha" w:hAnsi="Gisha" w:cs="Gisha"/>
          <w:sz w:val="24"/>
          <w:szCs w:val="24"/>
        </w:rPr>
      </w:pPr>
      <w:proofErr w:type="gramStart"/>
      <w:r w:rsidRPr="00550268">
        <w:rPr>
          <w:rFonts w:ascii="Gisha" w:hAnsi="Gisha" w:cs="Gisha"/>
          <w:sz w:val="24"/>
          <w:szCs w:val="24"/>
        </w:rPr>
        <w:t>eat</w:t>
      </w:r>
      <w:proofErr w:type="gramEnd"/>
      <w:r w:rsidRPr="00550268">
        <w:rPr>
          <w:rFonts w:ascii="Gisha" w:hAnsi="Gisha" w:cs="Gisha"/>
          <w:sz w:val="24"/>
          <w:szCs w:val="24"/>
        </w:rPr>
        <w:t xml:space="preserve"> meat.</w:t>
      </w:r>
    </w:p>
    <w:p w:rsidR="00550268" w:rsidRPr="0003633D" w:rsidRDefault="00550268"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lastRenderedPageBreak/>
        <w:t>PRAYER</w:t>
      </w:r>
    </w:p>
    <w:p w:rsidR="007B6902" w:rsidRPr="003B52B3" w:rsidRDefault="007B6902" w:rsidP="00550268">
      <w:pPr>
        <w:spacing w:after="0" w:line="240" w:lineRule="auto"/>
        <w:rPr>
          <w:rFonts w:ascii="Arial" w:hAnsi="Arial" w:cs="Arial"/>
          <w:sz w:val="8"/>
          <w:szCs w:val="8"/>
        </w:rPr>
      </w:pPr>
    </w:p>
    <w:p w:rsidR="00550268" w:rsidRPr="007C2B88" w:rsidRDefault="00550268" w:rsidP="00550268">
      <w:pPr>
        <w:spacing w:after="0" w:line="240" w:lineRule="auto"/>
        <w:rPr>
          <w:rFonts w:ascii="Gisha" w:hAnsi="Gisha" w:cs="Gisha"/>
          <w:sz w:val="23"/>
          <w:szCs w:val="23"/>
        </w:rPr>
      </w:pPr>
      <w:r w:rsidRPr="007C2B88">
        <w:rPr>
          <w:rFonts w:ascii="Gisha" w:hAnsi="Gisha" w:cs="Gisha"/>
          <w:sz w:val="23"/>
          <w:szCs w:val="23"/>
        </w:rPr>
        <w:t>Pay more attention to your personal prayer</w:t>
      </w:r>
      <w:r w:rsidR="00817DB9" w:rsidRPr="007C2B88">
        <w:rPr>
          <w:rFonts w:ascii="Gisha" w:hAnsi="Gisha" w:cs="Gisha"/>
          <w:sz w:val="23"/>
          <w:szCs w:val="23"/>
        </w:rPr>
        <w:t xml:space="preserve">. Some </w:t>
      </w:r>
      <w:proofErr w:type="gramStart"/>
      <w:r w:rsidR="00817DB9" w:rsidRPr="007C2B88">
        <w:rPr>
          <w:rFonts w:ascii="Gisha" w:hAnsi="Gisha" w:cs="Gisha"/>
          <w:sz w:val="23"/>
          <w:szCs w:val="23"/>
        </w:rPr>
        <w:t>suggestions :</w:t>
      </w:r>
      <w:proofErr w:type="gramEnd"/>
    </w:p>
    <w:p w:rsidR="00550268" w:rsidRPr="006A76A2" w:rsidRDefault="00550268" w:rsidP="00550268">
      <w:pPr>
        <w:spacing w:after="0" w:line="240" w:lineRule="auto"/>
        <w:rPr>
          <w:rFonts w:ascii="Gisha" w:hAnsi="Gisha" w:cs="Gisha"/>
          <w:sz w:val="8"/>
          <w:szCs w:val="8"/>
        </w:rPr>
      </w:pPr>
    </w:p>
    <w:p w:rsidR="00550268" w:rsidRPr="007C2B88" w:rsidRDefault="00817DB9" w:rsidP="00550268">
      <w:pPr>
        <w:pStyle w:val="ListParagraph"/>
        <w:numPr>
          <w:ilvl w:val="0"/>
          <w:numId w:val="1"/>
        </w:numPr>
        <w:spacing w:after="0" w:line="240" w:lineRule="auto"/>
        <w:rPr>
          <w:rFonts w:ascii="Gisha" w:hAnsi="Gisha" w:cs="Gisha"/>
          <w:sz w:val="23"/>
          <w:szCs w:val="23"/>
        </w:rPr>
      </w:pPr>
      <w:r w:rsidRPr="007C2B88">
        <w:rPr>
          <w:rFonts w:ascii="Gisha" w:hAnsi="Gisha" w:cs="Gisha"/>
          <w:sz w:val="23"/>
          <w:szCs w:val="23"/>
        </w:rPr>
        <w:t>Commit yourself to 15 minutes of prayer each day</w:t>
      </w:r>
    </w:p>
    <w:p w:rsidR="00817DB9" w:rsidRPr="007C2B88" w:rsidRDefault="00817DB9" w:rsidP="00550268">
      <w:pPr>
        <w:pStyle w:val="ListParagraph"/>
        <w:numPr>
          <w:ilvl w:val="0"/>
          <w:numId w:val="1"/>
        </w:numPr>
        <w:spacing w:after="0" w:line="240" w:lineRule="auto"/>
        <w:rPr>
          <w:rFonts w:ascii="Gisha" w:hAnsi="Gisha" w:cs="Gisha"/>
          <w:sz w:val="23"/>
          <w:szCs w:val="23"/>
        </w:rPr>
      </w:pPr>
      <w:r w:rsidRPr="007C2B88">
        <w:rPr>
          <w:rFonts w:ascii="Gisha" w:hAnsi="Gisha" w:cs="Gisha"/>
          <w:sz w:val="23"/>
          <w:szCs w:val="23"/>
        </w:rPr>
        <w:t xml:space="preserve">Make use of </w:t>
      </w:r>
      <w:r w:rsidR="003B52B3">
        <w:rPr>
          <w:rFonts w:ascii="Gisha" w:hAnsi="Gisha" w:cs="Gisha"/>
          <w:sz w:val="23"/>
          <w:szCs w:val="23"/>
        </w:rPr>
        <w:t>special Lent booklets</w:t>
      </w:r>
    </w:p>
    <w:p w:rsidR="001524A2" w:rsidRPr="007C2B88" w:rsidRDefault="001524A2" w:rsidP="00550268">
      <w:pPr>
        <w:pStyle w:val="ListParagraph"/>
        <w:numPr>
          <w:ilvl w:val="0"/>
          <w:numId w:val="1"/>
        </w:numPr>
        <w:spacing w:after="0" w:line="240" w:lineRule="auto"/>
        <w:rPr>
          <w:rFonts w:ascii="Gisha" w:hAnsi="Gisha" w:cs="Gisha"/>
          <w:sz w:val="23"/>
          <w:szCs w:val="23"/>
        </w:rPr>
      </w:pPr>
      <w:r w:rsidRPr="007C2B88">
        <w:rPr>
          <w:rFonts w:ascii="Gisha" w:hAnsi="Gisha" w:cs="Gisha"/>
          <w:sz w:val="23"/>
          <w:szCs w:val="23"/>
        </w:rPr>
        <w:t>Spend time in prayerful Bible reading</w:t>
      </w:r>
    </w:p>
    <w:p w:rsidR="000D76A6" w:rsidRPr="0078008E" w:rsidRDefault="00817DB9" w:rsidP="007D3526">
      <w:pPr>
        <w:pStyle w:val="ListParagraph"/>
        <w:numPr>
          <w:ilvl w:val="0"/>
          <w:numId w:val="1"/>
        </w:numPr>
        <w:spacing w:after="0" w:line="240" w:lineRule="auto"/>
        <w:rPr>
          <w:rFonts w:ascii="Gisha" w:hAnsi="Gisha" w:cs="Gisha"/>
        </w:rPr>
      </w:pPr>
      <w:r w:rsidRPr="007C2B88">
        <w:rPr>
          <w:rFonts w:ascii="Gisha" w:hAnsi="Gisha" w:cs="Gisha"/>
          <w:sz w:val="23"/>
          <w:szCs w:val="23"/>
        </w:rPr>
        <w:t xml:space="preserve">Consider making your Confession – </w:t>
      </w:r>
      <w:r w:rsidRPr="0078008E">
        <w:rPr>
          <w:rFonts w:ascii="Gisha" w:hAnsi="Gisha" w:cs="Gisha"/>
        </w:rPr>
        <w:t xml:space="preserve">make an appointment with </w:t>
      </w:r>
    </w:p>
    <w:p w:rsidR="00D05317" w:rsidRDefault="00817DB9" w:rsidP="000D76A6">
      <w:pPr>
        <w:pStyle w:val="ListParagraph"/>
        <w:spacing w:after="0" w:line="240" w:lineRule="auto"/>
        <w:rPr>
          <w:rFonts w:ascii="Gisha" w:hAnsi="Gisha" w:cs="Gisha"/>
        </w:rPr>
      </w:pPr>
      <w:r w:rsidRPr="0078008E">
        <w:rPr>
          <w:rFonts w:ascii="Gisha" w:hAnsi="Gisha" w:cs="Gisha"/>
        </w:rPr>
        <w:t xml:space="preserve">Fr </w:t>
      </w:r>
      <w:proofErr w:type="spellStart"/>
      <w:r w:rsidRPr="0078008E">
        <w:rPr>
          <w:rFonts w:ascii="Gisha" w:hAnsi="Gisha" w:cs="Gisha"/>
        </w:rPr>
        <w:t>Rayner</w:t>
      </w:r>
      <w:proofErr w:type="spellEnd"/>
      <w:r w:rsidRPr="0078008E">
        <w:rPr>
          <w:rFonts w:ascii="Gisha" w:hAnsi="Gisha" w:cs="Gisha"/>
        </w:rPr>
        <w:t xml:space="preserve"> – full guidance available</w:t>
      </w:r>
    </w:p>
    <w:p w:rsidR="00536344" w:rsidRPr="00115746" w:rsidRDefault="00536344" w:rsidP="000D76A6">
      <w:pPr>
        <w:pStyle w:val="ListParagraph"/>
        <w:spacing w:after="0" w:line="240" w:lineRule="auto"/>
        <w:rPr>
          <w:rFonts w:ascii="Gisha" w:hAnsi="Gisha" w:cs="Gisha"/>
          <w:sz w:val="16"/>
          <w:szCs w:val="16"/>
        </w:rPr>
      </w:pPr>
    </w:p>
    <w:p w:rsidR="00963351" w:rsidRDefault="00536344" w:rsidP="00963351">
      <w:pPr>
        <w:spacing w:after="0" w:line="240" w:lineRule="auto"/>
        <w:jc w:val="center"/>
        <w:rPr>
          <w:rFonts w:ascii="Gisha" w:hAnsi="Gisha" w:cs="Gisha"/>
          <w:sz w:val="12"/>
          <w:szCs w:val="12"/>
        </w:rPr>
      </w:pPr>
      <w:r>
        <w:rPr>
          <w:noProof/>
          <w:lang w:eastAsia="en-GB"/>
        </w:rPr>
        <w:drawing>
          <wp:inline distT="0" distB="0" distL="0" distR="0">
            <wp:extent cx="1525971" cy="1017642"/>
            <wp:effectExtent l="19050" t="0" r="0" b="0"/>
            <wp:docPr id="9" name="Picture 7"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ayer"/>
                    <pic:cNvPicPr>
                      <a:picLocks noChangeAspect="1" noChangeArrowheads="1"/>
                    </pic:cNvPicPr>
                  </pic:nvPicPr>
                  <pic:blipFill>
                    <a:blip r:embed="rId11" cstate="print"/>
                    <a:srcRect/>
                    <a:stretch>
                      <a:fillRect/>
                    </a:stretch>
                  </pic:blipFill>
                  <pic:spPr bwMode="auto">
                    <a:xfrm>
                      <a:off x="0" y="0"/>
                      <a:ext cx="1532367" cy="1021907"/>
                    </a:xfrm>
                    <a:prstGeom prst="rect">
                      <a:avLst/>
                    </a:prstGeom>
                    <a:noFill/>
                    <a:ln w="9525">
                      <a:noFill/>
                      <a:miter lim="800000"/>
                      <a:headEnd/>
                      <a:tailEnd/>
                    </a:ln>
                  </pic:spPr>
                </pic:pic>
              </a:graphicData>
            </a:graphic>
          </wp:inline>
        </w:drawing>
      </w:r>
    </w:p>
    <w:p w:rsidR="00982B6D" w:rsidRDefault="00982B6D" w:rsidP="00963351">
      <w:pPr>
        <w:spacing w:after="0" w:line="240" w:lineRule="auto"/>
        <w:jc w:val="center"/>
        <w:rPr>
          <w:rFonts w:ascii="Gisha" w:hAnsi="Gisha" w:cs="Gisha"/>
          <w:sz w:val="12"/>
          <w:szCs w:val="12"/>
        </w:rPr>
      </w:pPr>
    </w:p>
    <w:p w:rsidR="00817DB9" w:rsidRPr="007C2B88" w:rsidRDefault="00817DB9" w:rsidP="00547118">
      <w:pPr>
        <w:spacing w:after="0" w:line="240" w:lineRule="auto"/>
        <w:jc w:val="both"/>
        <w:rPr>
          <w:rFonts w:ascii="Gisha" w:hAnsi="Gisha" w:cs="Gisha"/>
          <w:sz w:val="23"/>
          <w:szCs w:val="23"/>
        </w:rPr>
      </w:pPr>
      <w:r w:rsidRPr="007C2B88">
        <w:rPr>
          <w:rFonts w:ascii="Gisha" w:hAnsi="Gisha" w:cs="Gisha"/>
          <w:sz w:val="23"/>
          <w:szCs w:val="23"/>
        </w:rPr>
        <w:t>Make a greater commitment to communal prayer at church.</w:t>
      </w:r>
      <w:r w:rsidR="006A76A2" w:rsidRPr="007C2B88">
        <w:rPr>
          <w:rFonts w:ascii="Gisha" w:hAnsi="Gisha" w:cs="Gisha"/>
          <w:sz w:val="23"/>
          <w:szCs w:val="23"/>
        </w:rPr>
        <w:t xml:space="preserve"> </w:t>
      </w:r>
      <w:r w:rsidRPr="007C2B88">
        <w:rPr>
          <w:rFonts w:ascii="Gisha" w:hAnsi="Gisha" w:cs="Gisha"/>
          <w:sz w:val="23"/>
          <w:szCs w:val="23"/>
        </w:rPr>
        <w:t xml:space="preserve">Some </w:t>
      </w:r>
      <w:proofErr w:type="gramStart"/>
      <w:r w:rsidRPr="007C2B88">
        <w:rPr>
          <w:rFonts w:ascii="Gisha" w:hAnsi="Gisha" w:cs="Gisha"/>
          <w:sz w:val="23"/>
          <w:szCs w:val="23"/>
        </w:rPr>
        <w:t>suggestions :</w:t>
      </w:r>
      <w:proofErr w:type="gramEnd"/>
    </w:p>
    <w:p w:rsidR="00817DB9" w:rsidRPr="006A76A2" w:rsidRDefault="00817DB9" w:rsidP="00547118">
      <w:pPr>
        <w:spacing w:after="0" w:line="240" w:lineRule="auto"/>
        <w:jc w:val="both"/>
        <w:rPr>
          <w:rFonts w:ascii="Gisha" w:hAnsi="Gisha" w:cs="Gisha"/>
          <w:sz w:val="8"/>
          <w:szCs w:val="8"/>
        </w:rPr>
      </w:pPr>
    </w:p>
    <w:p w:rsidR="00D05317" w:rsidRPr="00F76BCC" w:rsidRDefault="00817DB9" w:rsidP="00D05317">
      <w:pPr>
        <w:pStyle w:val="ListParagraph"/>
        <w:numPr>
          <w:ilvl w:val="0"/>
          <w:numId w:val="1"/>
        </w:numPr>
        <w:spacing w:after="0" w:line="240" w:lineRule="auto"/>
        <w:jc w:val="both"/>
        <w:rPr>
          <w:rFonts w:ascii="Gisha" w:hAnsi="Gisha" w:cs="Gisha"/>
          <w:sz w:val="23"/>
          <w:szCs w:val="23"/>
        </w:rPr>
      </w:pPr>
      <w:r w:rsidRPr="00F76BCC">
        <w:rPr>
          <w:rFonts w:ascii="Gisha" w:hAnsi="Gisha" w:cs="Gisha"/>
          <w:sz w:val="23"/>
          <w:szCs w:val="23"/>
        </w:rPr>
        <w:t>Attend Mass on Ash Wednesday</w:t>
      </w:r>
      <w:r w:rsidR="00F76BCC" w:rsidRPr="00F76BCC">
        <w:rPr>
          <w:rFonts w:ascii="Gisha" w:hAnsi="Gisha" w:cs="Gisha"/>
          <w:sz w:val="23"/>
          <w:szCs w:val="23"/>
        </w:rPr>
        <w:t xml:space="preserve"> and all Sundays in Lent. </w:t>
      </w:r>
      <w:r w:rsidR="00D05317" w:rsidRPr="00F76BCC">
        <w:rPr>
          <w:rFonts w:ascii="Gisha" w:hAnsi="Gisha" w:cs="Gisha"/>
          <w:sz w:val="23"/>
          <w:szCs w:val="23"/>
        </w:rPr>
        <w:t xml:space="preserve"> </w:t>
      </w:r>
      <w:r w:rsidR="003B52B3">
        <w:rPr>
          <w:rFonts w:ascii="Gisha" w:hAnsi="Gisha" w:cs="Gisha"/>
          <w:sz w:val="23"/>
          <w:szCs w:val="23"/>
        </w:rPr>
        <w:t xml:space="preserve">There will be a series of Sunday </w:t>
      </w:r>
      <w:proofErr w:type="gramStart"/>
      <w:r w:rsidR="003B52B3">
        <w:rPr>
          <w:rFonts w:ascii="Gisha" w:hAnsi="Gisha" w:cs="Gisha"/>
          <w:sz w:val="23"/>
          <w:szCs w:val="23"/>
        </w:rPr>
        <w:t>sermons ;</w:t>
      </w:r>
      <w:proofErr w:type="gramEnd"/>
      <w:r w:rsidR="003B52B3">
        <w:rPr>
          <w:rFonts w:ascii="Gisha" w:hAnsi="Gisha" w:cs="Gisha"/>
          <w:sz w:val="23"/>
          <w:szCs w:val="23"/>
        </w:rPr>
        <w:t xml:space="preserve"> ‘Faith Matters’.</w:t>
      </w:r>
    </w:p>
    <w:p w:rsidR="00817DB9" w:rsidRPr="007C2B88" w:rsidRDefault="00817DB9" w:rsidP="00547118">
      <w:pPr>
        <w:pStyle w:val="ListParagraph"/>
        <w:numPr>
          <w:ilvl w:val="0"/>
          <w:numId w:val="1"/>
        </w:numPr>
        <w:spacing w:after="0" w:line="240" w:lineRule="auto"/>
        <w:jc w:val="both"/>
        <w:rPr>
          <w:rFonts w:ascii="Gisha" w:hAnsi="Gisha" w:cs="Gisha"/>
          <w:sz w:val="23"/>
          <w:szCs w:val="23"/>
        </w:rPr>
      </w:pPr>
      <w:r w:rsidRPr="007C2B88">
        <w:rPr>
          <w:rFonts w:ascii="Gisha" w:hAnsi="Gisha" w:cs="Gisha"/>
          <w:sz w:val="23"/>
          <w:szCs w:val="23"/>
        </w:rPr>
        <w:t>Attend Stations of the Cross</w:t>
      </w:r>
      <w:r w:rsidR="0021338D" w:rsidRPr="007C2B88">
        <w:rPr>
          <w:rFonts w:ascii="Gisha" w:hAnsi="Gisha" w:cs="Gisha"/>
          <w:sz w:val="23"/>
          <w:szCs w:val="23"/>
        </w:rPr>
        <w:t xml:space="preserve"> </w:t>
      </w:r>
      <w:r w:rsidR="0078008E" w:rsidRPr="00F76BCC">
        <w:rPr>
          <w:rFonts w:ascii="Gisha" w:hAnsi="Gisha" w:cs="Gisha"/>
        </w:rPr>
        <w:t>after Mass on Sundays 2</w:t>
      </w:r>
      <w:r w:rsidR="008E5C8D">
        <w:rPr>
          <w:rFonts w:ascii="Gisha" w:hAnsi="Gisha" w:cs="Gisha"/>
        </w:rPr>
        <w:t>8</w:t>
      </w:r>
      <w:r w:rsidR="008E5C8D" w:rsidRPr="008E5C8D">
        <w:rPr>
          <w:rFonts w:ascii="Gisha" w:hAnsi="Gisha" w:cs="Gisha"/>
          <w:vertAlign w:val="superscript"/>
        </w:rPr>
        <w:t>th</w:t>
      </w:r>
      <w:r w:rsidR="008E5C8D">
        <w:rPr>
          <w:rFonts w:ascii="Gisha" w:hAnsi="Gisha" w:cs="Gisha"/>
        </w:rPr>
        <w:t xml:space="preserve"> </w:t>
      </w:r>
      <w:r w:rsidR="0078008E" w:rsidRPr="00F76BCC">
        <w:rPr>
          <w:rFonts w:ascii="Gisha" w:hAnsi="Gisha" w:cs="Gisha"/>
        </w:rPr>
        <w:t>February &amp; 21</w:t>
      </w:r>
      <w:r w:rsidR="0078008E" w:rsidRPr="00F76BCC">
        <w:rPr>
          <w:rFonts w:ascii="Gisha" w:hAnsi="Gisha" w:cs="Gisha"/>
          <w:vertAlign w:val="superscript"/>
        </w:rPr>
        <w:t>st</w:t>
      </w:r>
      <w:r w:rsidR="0078008E" w:rsidRPr="00F76BCC">
        <w:rPr>
          <w:rFonts w:ascii="Gisha" w:hAnsi="Gisha" w:cs="Gisha"/>
        </w:rPr>
        <w:t xml:space="preserve"> March</w:t>
      </w:r>
      <w:r w:rsidR="00F76BCC" w:rsidRPr="00F76BCC">
        <w:rPr>
          <w:rFonts w:ascii="Gisha" w:hAnsi="Gisha" w:cs="Gisha"/>
        </w:rPr>
        <w:t>.</w:t>
      </w:r>
      <w:r w:rsidR="00115746">
        <w:rPr>
          <w:rFonts w:ascii="Gisha" w:hAnsi="Gisha" w:cs="Gisha"/>
        </w:rPr>
        <w:t xml:space="preserve"> (or Fridays on ‘Zoom’ ; see below)</w:t>
      </w:r>
    </w:p>
    <w:p w:rsidR="00817DB9" w:rsidRDefault="00817DB9" w:rsidP="00547118">
      <w:pPr>
        <w:pStyle w:val="ListParagraph"/>
        <w:numPr>
          <w:ilvl w:val="0"/>
          <w:numId w:val="1"/>
        </w:numPr>
        <w:spacing w:after="0" w:line="240" w:lineRule="auto"/>
        <w:jc w:val="both"/>
        <w:rPr>
          <w:rFonts w:ascii="Gisha" w:hAnsi="Gisha" w:cs="Gisha"/>
          <w:sz w:val="23"/>
          <w:szCs w:val="23"/>
        </w:rPr>
      </w:pPr>
      <w:r w:rsidRPr="007C2B88">
        <w:rPr>
          <w:rFonts w:ascii="Gisha" w:hAnsi="Gisha" w:cs="Gisha"/>
          <w:sz w:val="23"/>
          <w:szCs w:val="23"/>
        </w:rPr>
        <w:t>Attend a weekday Mass each week</w:t>
      </w:r>
    </w:p>
    <w:p w:rsidR="00115746" w:rsidRDefault="00115746" w:rsidP="00115746">
      <w:pPr>
        <w:pStyle w:val="ListParagraph"/>
        <w:spacing w:after="0" w:line="240" w:lineRule="auto"/>
        <w:jc w:val="both"/>
        <w:rPr>
          <w:rFonts w:ascii="Gisha" w:hAnsi="Gisha" w:cs="Gisha"/>
          <w:sz w:val="23"/>
          <w:szCs w:val="23"/>
        </w:rPr>
      </w:pPr>
      <w:r>
        <w:rPr>
          <w:rFonts w:ascii="Gisha" w:hAnsi="Gisha" w:cs="Gisha"/>
          <w:sz w:val="23"/>
          <w:szCs w:val="23"/>
        </w:rPr>
        <w:t>(</w:t>
      </w:r>
      <w:proofErr w:type="gramStart"/>
      <w:r>
        <w:rPr>
          <w:rFonts w:ascii="Gisha" w:hAnsi="Gisha" w:cs="Gisha"/>
          <w:sz w:val="23"/>
          <w:szCs w:val="23"/>
        </w:rPr>
        <w:t>with</w:t>
      </w:r>
      <w:proofErr w:type="gramEnd"/>
      <w:r>
        <w:rPr>
          <w:rFonts w:ascii="Gisha" w:hAnsi="Gisha" w:cs="Gisha"/>
          <w:sz w:val="23"/>
          <w:szCs w:val="23"/>
        </w:rPr>
        <w:t xml:space="preserve"> meditations on the Way of the Cross on Saturdays)</w:t>
      </w:r>
    </w:p>
    <w:p w:rsidR="007C2B88" w:rsidRPr="007C2B88" w:rsidRDefault="007C2B88" w:rsidP="007C2B88">
      <w:pPr>
        <w:pStyle w:val="ListParagraph"/>
        <w:spacing w:after="0" w:line="240" w:lineRule="auto"/>
        <w:jc w:val="both"/>
        <w:rPr>
          <w:rFonts w:ascii="Gisha" w:hAnsi="Gisha" w:cs="Gisha"/>
          <w:sz w:val="8"/>
          <w:szCs w:val="8"/>
        </w:rPr>
      </w:pPr>
    </w:p>
    <w:p w:rsidR="00336EF3" w:rsidRPr="007C2B88" w:rsidRDefault="00B640DA" w:rsidP="00336EF3">
      <w:pPr>
        <w:spacing w:after="0" w:line="240" w:lineRule="auto"/>
        <w:jc w:val="both"/>
        <w:rPr>
          <w:rFonts w:ascii="Gisha" w:hAnsi="Gisha" w:cs="Gisha"/>
          <w:sz w:val="23"/>
          <w:szCs w:val="23"/>
        </w:rPr>
      </w:pPr>
      <w:r w:rsidRPr="007C2B88">
        <w:rPr>
          <w:rFonts w:ascii="Gisha" w:hAnsi="Gisha" w:cs="Gisha"/>
          <w:sz w:val="23"/>
          <w:szCs w:val="23"/>
        </w:rPr>
        <w:t xml:space="preserve">Or join us on </w:t>
      </w:r>
      <w:proofErr w:type="gramStart"/>
      <w:r w:rsidRPr="007C2B88">
        <w:rPr>
          <w:rFonts w:ascii="Gisha" w:hAnsi="Gisha" w:cs="Gisha"/>
          <w:sz w:val="23"/>
          <w:szCs w:val="23"/>
        </w:rPr>
        <w:t>‘Zoom’ :</w:t>
      </w:r>
      <w:proofErr w:type="gramEnd"/>
    </w:p>
    <w:p w:rsidR="00B640DA" w:rsidRPr="007C2B88" w:rsidRDefault="006A734E" w:rsidP="00AB3A4F">
      <w:pPr>
        <w:pStyle w:val="ListParagraph"/>
        <w:numPr>
          <w:ilvl w:val="0"/>
          <w:numId w:val="1"/>
        </w:numPr>
        <w:spacing w:after="0" w:line="240" w:lineRule="auto"/>
        <w:rPr>
          <w:rFonts w:ascii="Gisha" w:hAnsi="Gisha" w:cs="Gisha"/>
          <w:sz w:val="23"/>
          <w:szCs w:val="23"/>
        </w:rPr>
      </w:pPr>
      <w:r>
        <w:rPr>
          <w:rFonts w:ascii="Gisha" w:hAnsi="Gisha" w:cs="Gisha"/>
          <w:sz w:val="23"/>
          <w:szCs w:val="23"/>
        </w:rPr>
        <w:t>Fridays @ 7.3</w:t>
      </w:r>
      <w:r w:rsidR="00B640DA" w:rsidRPr="007C2B88">
        <w:rPr>
          <w:rFonts w:ascii="Gisha" w:hAnsi="Gisha" w:cs="Gisha"/>
          <w:sz w:val="23"/>
          <w:szCs w:val="23"/>
        </w:rPr>
        <w:t>0 p.m. Stations of the Cross (you’ll need to request a Zoom invit</w:t>
      </w:r>
      <w:r w:rsidR="007C2B88" w:rsidRPr="007C2B88">
        <w:rPr>
          <w:rFonts w:ascii="Gisha" w:hAnsi="Gisha" w:cs="Gisha"/>
          <w:sz w:val="23"/>
          <w:szCs w:val="23"/>
        </w:rPr>
        <w:t>ation</w:t>
      </w:r>
      <w:r w:rsidR="008E5617">
        <w:rPr>
          <w:rFonts w:ascii="Gisha" w:hAnsi="Gisha" w:cs="Gisha"/>
          <w:sz w:val="23"/>
          <w:szCs w:val="23"/>
        </w:rPr>
        <w:t xml:space="preserve"> if you don’</w:t>
      </w:r>
      <w:r w:rsidR="002D279A">
        <w:rPr>
          <w:rFonts w:ascii="Gisha" w:hAnsi="Gisha" w:cs="Gisha"/>
          <w:sz w:val="23"/>
          <w:szCs w:val="23"/>
        </w:rPr>
        <w:t>t receive parish e-</w:t>
      </w:r>
      <w:proofErr w:type="gramStart"/>
      <w:r w:rsidR="002D279A">
        <w:rPr>
          <w:rFonts w:ascii="Gisha" w:hAnsi="Gisha" w:cs="Gisha"/>
          <w:sz w:val="23"/>
          <w:szCs w:val="23"/>
        </w:rPr>
        <w:t>mails</w:t>
      </w:r>
      <w:r w:rsidR="008E5617">
        <w:rPr>
          <w:rFonts w:ascii="Gisha" w:hAnsi="Gisha" w:cs="Gisha"/>
          <w:sz w:val="23"/>
          <w:szCs w:val="23"/>
        </w:rPr>
        <w:t xml:space="preserve"> :</w:t>
      </w:r>
      <w:proofErr w:type="gramEnd"/>
      <w:r w:rsidR="008E5617">
        <w:rPr>
          <w:rFonts w:ascii="Gisha" w:hAnsi="Gisha" w:cs="Gisha"/>
          <w:sz w:val="23"/>
          <w:szCs w:val="23"/>
        </w:rPr>
        <w:t xml:space="preserve"> </w:t>
      </w:r>
      <w:r w:rsidR="002D279A">
        <w:rPr>
          <w:rFonts w:ascii="Gisha" w:hAnsi="Gisha" w:cs="Gisha"/>
          <w:sz w:val="23"/>
          <w:szCs w:val="23"/>
        </w:rPr>
        <w:t>‘</w:t>
      </w:r>
      <w:r w:rsidR="008E5617">
        <w:rPr>
          <w:rFonts w:ascii="Gisha" w:hAnsi="Gisha" w:cs="Gisha"/>
          <w:sz w:val="23"/>
          <w:szCs w:val="23"/>
        </w:rPr>
        <w:t>saintsilas@btconnect.com’</w:t>
      </w:r>
      <w:r w:rsidR="00AB3A4F">
        <w:rPr>
          <w:rFonts w:ascii="Gisha" w:hAnsi="Gisha" w:cs="Gisha"/>
          <w:sz w:val="23"/>
          <w:szCs w:val="23"/>
        </w:rPr>
        <w:t>).</w:t>
      </w:r>
    </w:p>
    <w:p w:rsidR="00B640DA" w:rsidRPr="00B640DA" w:rsidRDefault="00B640DA" w:rsidP="00B640DA">
      <w:pPr>
        <w:spacing w:after="0" w:line="240" w:lineRule="auto"/>
        <w:jc w:val="both"/>
        <w:rPr>
          <w:rFonts w:ascii="Gisha" w:hAnsi="Gisha" w:cs="Gisha"/>
          <w:sz w:val="24"/>
          <w:szCs w:val="24"/>
        </w:rPr>
      </w:pPr>
    </w:p>
    <w:p w:rsidR="00625766" w:rsidRPr="0003633D" w:rsidRDefault="0003633D"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lastRenderedPageBreak/>
        <w:t>FASTING</w:t>
      </w:r>
    </w:p>
    <w:p w:rsidR="00CE50E8" w:rsidRPr="0095342A" w:rsidRDefault="00CE50E8" w:rsidP="00CE50E8">
      <w:pPr>
        <w:spacing w:after="0"/>
        <w:jc w:val="center"/>
        <w:rPr>
          <w:rFonts w:ascii="Arial" w:hAnsi="Arial" w:cs="Arial"/>
          <w:sz w:val="8"/>
          <w:szCs w:val="8"/>
        </w:rPr>
      </w:pPr>
    </w:p>
    <w:p w:rsidR="00625766" w:rsidRPr="00FC184A" w:rsidRDefault="00625766" w:rsidP="00AB6DAD">
      <w:pPr>
        <w:spacing w:after="0" w:line="240" w:lineRule="auto"/>
        <w:jc w:val="both"/>
        <w:rPr>
          <w:rFonts w:ascii="Gisha" w:hAnsi="Gisha" w:cs="Gisha"/>
          <w:sz w:val="24"/>
          <w:szCs w:val="24"/>
        </w:rPr>
      </w:pPr>
      <w:r w:rsidRPr="00FC184A">
        <w:rPr>
          <w:rFonts w:ascii="Gisha" w:hAnsi="Gisha" w:cs="Gisha"/>
          <w:sz w:val="24"/>
          <w:szCs w:val="24"/>
        </w:rPr>
        <w:t>The Church asks us to fast on Ash Wednesday and Good Friday. This means having only one main meal. We are also encouraged to abstain from eating meat on Ash Wednesday, Good Friday and all Fridays during Lent.</w:t>
      </w:r>
    </w:p>
    <w:p w:rsidR="00706585" w:rsidRPr="00F63DE1" w:rsidRDefault="00536344" w:rsidP="00625766">
      <w:pPr>
        <w:spacing w:after="0" w:line="240" w:lineRule="auto"/>
        <w:rPr>
          <w:rFonts w:ascii="Gisha" w:hAnsi="Gisha" w:cs="Gisha"/>
          <w:sz w:val="12"/>
          <w:szCs w:val="12"/>
        </w:rPr>
      </w:pPr>
      <w:r>
        <w:rPr>
          <w:noProof/>
          <w:lang w:eastAsia="en-GB"/>
        </w:rPr>
        <w:drawing>
          <wp:inline distT="0" distB="0" distL="0" distR="0">
            <wp:extent cx="2843530" cy="1441587"/>
            <wp:effectExtent l="19050" t="0" r="0" b="0"/>
            <wp:docPr id="7" name="Picture 4" descr="Image result for fasting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sting lent"/>
                    <pic:cNvPicPr>
                      <a:picLocks noChangeAspect="1" noChangeArrowheads="1"/>
                    </pic:cNvPicPr>
                  </pic:nvPicPr>
                  <pic:blipFill>
                    <a:blip r:embed="rId12" cstate="print"/>
                    <a:srcRect/>
                    <a:stretch>
                      <a:fillRect/>
                    </a:stretch>
                  </pic:blipFill>
                  <pic:spPr bwMode="auto">
                    <a:xfrm>
                      <a:off x="0" y="0"/>
                      <a:ext cx="2843530" cy="1441587"/>
                    </a:xfrm>
                    <a:prstGeom prst="rect">
                      <a:avLst/>
                    </a:prstGeom>
                    <a:noFill/>
                    <a:ln w="9525">
                      <a:noFill/>
                      <a:miter lim="800000"/>
                      <a:headEnd/>
                      <a:tailEnd/>
                    </a:ln>
                  </pic:spPr>
                </pic:pic>
              </a:graphicData>
            </a:graphic>
          </wp:inline>
        </w:drawing>
      </w:r>
    </w:p>
    <w:p w:rsidR="00706585" w:rsidRPr="00706585" w:rsidRDefault="00706585" w:rsidP="0003633D">
      <w:pPr>
        <w:spacing w:after="0" w:line="240" w:lineRule="auto"/>
        <w:rPr>
          <w:rFonts w:ascii="Gisha" w:hAnsi="Gisha" w:cs="Gisha"/>
          <w:sz w:val="16"/>
          <w:szCs w:val="16"/>
        </w:rPr>
      </w:pPr>
    </w:p>
    <w:p w:rsidR="0003633D" w:rsidRPr="00FC184A" w:rsidRDefault="0003633D" w:rsidP="0003633D">
      <w:pPr>
        <w:spacing w:after="0" w:line="240" w:lineRule="auto"/>
        <w:rPr>
          <w:rFonts w:ascii="Gisha" w:hAnsi="Gisha" w:cs="Gisha"/>
          <w:sz w:val="24"/>
          <w:szCs w:val="24"/>
        </w:rPr>
      </w:pPr>
      <w:r w:rsidRPr="00FC184A">
        <w:rPr>
          <w:rFonts w:ascii="Gisha" w:hAnsi="Gisha" w:cs="Gisha"/>
          <w:sz w:val="24"/>
          <w:szCs w:val="24"/>
        </w:rPr>
        <w:t xml:space="preserve">During Lent you might also fast </w:t>
      </w:r>
      <w:proofErr w:type="gramStart"/>
      <w:r w:rsidRPr="00FC184A">
        <w:rPr>
          <w:rFonts w:ascii="Gisha" w:hAnsi="Gisha" w:cs="Gisha"/>
          <w:sz w:val="24"/>
          <w:szCs w:val="24"/>
        </w:rPr>
        <w:t>from :</w:t>
      </w:r>
      <w:proofErr w:type="gramEnd"/>
    </w:p>
    <w:p w:rsidR="0003633D" w:rsidRPr="00D05317" w:rsidRDefault="0003633D" w:rsidP="0003633D">
      <w:pPr>
        <w:spacing w:after="0" w:line="240" w:lineRule="auto"/>
        <w:rPr>
          <w:rFonts w:ascii="Gisha" w:hAnsi="Gisha" w:cs="Gisha"/>
          <w:sz w:val="12"/>
          <w:szCs w:val="12"/>
        </w:rPr>
      </w:pPr>
    </w:p>
    <w:p w:rsidR="0003633D" w:rsidRPr="00FC184A" w:rsidRDefault="0003633D" w:rsidP="0003633D">
      <w:pPr>
        <w:pStyle w:val="ListParagraph"/>
        <w:numPr>
          <w:ilvl w:val="0"/>
          <w:numId w:val="2"/>
        </w:numPr>
        <w:spacing w:after="0" w:line="240" w:lineRule="auto"/>
        <w:rPr>
          <w:rFonts w:ascii="Gisha" w:hAnsi="Gisha" w:cs="Gisha"/>
          <w:sz w:val="24"/>
          <w:szCs w:val="24"/>
        </w:rPr>
      </w:pPr>
      <w:r w:rsidRPr="00FC184A">
        <w:rPr>
          <w:rFonts w:ascii="Gisha" w:hAnsi="Gisha" w:cs="Gisha"/>
          <w:sz w:val="24"/>
          <w:szCs w:val="24"/>
        </w:rPr>
        <w:t>A favourite food or drink</w:t>
      </w:r>
    </w:p>
    <w:p w:rsidR="007B128C" w:rsidRPr="00FC184A" w:rsidRDefault="0003633D" w:rsidP="0003633D">
      <w:pPr>
        <w:pStyle w:val="ListParagraph"/>
        <w:numPr>
          <w:ilvl w:val="0"/>
          <w:numId w:val="2"/>
        </w:numPr>
        <w:spacing w:after="0" w:line="240" w:lineRule="auto"/>
        <w:rPr>
          <w:rFonts w:ascii="Gisha" w:hAnsi="Gisha" w:cs="Gisha"/>
          <w:sz w:val="24"/>
          <w:szCs w:val="24"/>
        </w:rPr>
      </w:pPr>
      <w:r w:rsidRPr="00FC184A">
        <w:rPr>
          <w:rFonts w:ascii="Gisha" w:hAnsi="Gisha" w:cs="Gisha"/>
          <w:sz w:val="24"/>
          <w:szCs w:val="24"/>
        </w:rPr>
        <w:t>Buying new clothes, jewell</w:t>
      </w:r>
      <w:r w:rsidR="0095342A" w:rsidRPr="00FC184A">
        <w:rPr>
          <w:rFonts w:ascii="Gisha" w:hAnsi="Gisha" w:cs="Gisha"/>
          <w:sz w:val="24"/>
          <w:szCs w:val="24"/>
        </w:rPr>
        <w:t>e</w:t>
      </w:r>
      <w:r w:rsidRPr="00FC184A">
        <w:rPr>
          <w:rFonts w:ascii="Gisha" w:hAnsi="Gisha" w:cs="Gisha"/>
          <w:sz w:val="24"/>
          <w:szCs w:val="24"/>
        </w:rPr>
        <w:t xml:space="preserve">ry, </w:t>
      </w:r>
    </w:p>
    <w:p w:rsidR="0003633D" w:rsidRPr="00FC184A" w:rsidRDefault="0003633D" w:rsidP="007B128C">
      <w:pPr>
        <w:pStyle w:val="ListParagraph"/>
        <w:spacing w:after="0" w:line="240" w:lineRule="auto"/>
        <w:rPr>
          <w:rFonts w:ascii="Gisha" w:hAnsi="Gisha" w:cs="Gisha"/>
          <w:sz w:val="24"/>
          <w:szCs w:val="24"/>
        </w:rPr>
      </w:pPr>
      <w:r w:rsidRPr="00FC184A">
        <w:rPr>
          <w:rFonts w:ascii="Gisha" w:hAnsi="Gisha" w:cs="Gisha"/>
          <w:sz w:val="24"/>
          <w:szCs w:val="24"/>
        </w:rPr>
        <w:t>CDs or DVDs</w:t>
      </w:r>
    </w:p>
    <w:p w:rsidR="0003633D" w:rsidRPr="00FC184A" w:rsidRDefault="0003633D" w:rsidP="0003633D">
      <w:pPr>
        <w:pStyle w:val="ListParagraph"/>
        <w:numPr>
          <w:ilvl w:val="0"/>
          <w:numId w:val="2"/>
        </w:numPr>
        <w:spacing w:after="0" w:line="240" w:lineRule="auto"/>
        <w:rPr>
          <w:rFonts w:ascii="Gisha" w:hAnsi="Gisha" w:cs="Gisha"/>
          <w:sz w:val="24"/>
          <w:szCs w:val="24"/>
        </w:rPr>
      </w:pPr>
      <w:r w:rsidRPr="00FC184A">
        <w:rPr>
          <w:rFonts w:ascii="Gisha" w:hAnsi="Gisha" w:cs="Gisha"/>
          <w:sz w:val="24"/>
          <w:szCs w:val="24"/>
        </w:rPr>
        <w:t>Gossip or dishonesty</w:t>
      </w:r>
    </w:p>
    <w:p w:rsidR="0003633D" w:rsidRPr="00FC184A" w:rsidRDefault="0003633D" w:rsidP="0003633D">
      <w:pPr>
        <w:pStyle w:val="ListParagraph"/>
        <w:numPr>
          <w:ilvl w:val="0"/>
          <w:numId w:val="2"/>
        </w:numPr>
        <w:spacing w:after="0" w:line="240" w:lineRule="auto"/>
        <w:rPr>
          <w:rFonts w:ascii="Gisha" w:hAnsi="Gisha" w:cs="Gisha"/>
          <w:sz w:val="24"/>
          <w:szCs w:val="24"/>
        </w:rPr>
      </w:pPr>
      <w:r w:rsidRPr="00FC184A">
        <w:rPr>
          <w:rFonts w:ascii="Gisha" w:hAnsi="Gisha" w:cs="Gisha"/>
          <w:sz w:val="24"/>
          <w:szCs w:val="24"/>
        </w:rPr>
        <w:t>Spending money on entertainment</w:t>
      </w:r>
    </w:p>
    <w:p w:rsidR="0003633D" w:rsidRPr="00FC184A" w:rsidRDefault="0003633D" w:rsidP="0003633D">
      <w:pPr>
        <w:pStyle w:val="ListParagraph"/>
        <w:numPr>
          <w:ilvl w:val="0"/>
          <w:numId w:val="2"/>
        </w:numPr>
        <w:spacing w:after="0" w:line="240" w:lineRule="auto"/>
        <w:ind w:left="714" w:hanging="357"/>
        <w:rPr>
          <w:rFonts w:ascii="Gisha" w:hAnsi="Gisha" w:cs="Gisha"/>
          <w:sz w:val="24"/>
          <w:szCs w:val="24"/>
        </w:rPr>
      </w:pPr>
      <w:r w:rsidRPr="00FC184A">
        <w:rPr>
          <w:rFonts w:ascii="Gisha" w:hAnsi="Gisha" w:cs="Gisha"/>
          <w:sz w:val="24"/>
          <w:szCs w:val="24"/>
        </w:rPr>
        <w:t>One evening of TV per week.</w:t>
      </w:r>
    </w:p>
    <w:p w:rsidR="0003633D" w:rsidRPr="00D05317" w:rsidRDefault="0003633D" w:rsidP="0003633D">
      <w:pPr>
        <w:spacing w:after="0" w:line="240" w:lineRule="auto"/>
        <w:rPr>
          <w:rFonts w:ascii="Gisha" w:hAnsi="Gisha" w:cs="Gisha"/>
          <w:sz w:val="12"/>
          <w:szCs w:val="12"/>
        </w:rPr>
      </w:pPr>
    </w:p>
    <w:p w:rsidR="0003633D" w:rsidRPr="00FC184A" w:rsidRDefault="0003633D" w:rsidP="00AB6DAD">
      <w:pPr>
        <w:spacing w:after="0" w:line="240" w:lineRule="auto"/>
        <w:jc w:val="both"/>
        <w:rPr>
          <w:rFonts w:ascii="Gisha" w:hAnsi="Gisha" w:cs="Gisha"/>
          <w:sz w:val="24"/>
          <w:szCs w:val="24"/>
        </w:rPr>
      </w:pPr>
      <w:r w:rsidRPr="00FC184A">
        <w:rPr>
          <w:rFonts w:ascii="Gisha" w:hAnsi="Gisha" w:cs="Gisha"/>
          <w:sz w:val="24"/>
          <w:szCs w:val="24"/>
        </w:rPr>
        <w:t xml:space="preserve">Any TIME you save can be used for prayer, Bible study or practical support for the church or a charity. </w:t>
      </w:r>
    </w:p>
    <w:p w:rsidR="00B02C05" w:rsidRPr="00FA50E9" w:rsidRDefault="00B02C05" w:rsidP="00AB6DAD">
      <w:pPr>
        <w:spacing w:after="0" w:line="240" w:lineRule="auto"/>
        <w:jc w:val="both"/>
        <w:rPr>
          <w:rFonts w:ascii="Gisha" w:hAnsi="Gisha" w:cs="Gisha"/>
          <w:sz w:val="16"/>
          <w:szCs w:val="16"/>
        </w:rPr>
      </w:pPr>
    </w:p>
    <w:p w:rsidR="006A76A2" w:rsidRPr="00FC184A" w:rsidRDefault="0003633D" w:rsidP="00AB6DAD">
      <w:pPr>
        <w:spacing w:after="0" w:line="240" w:lineRule="auto"/>
        <w:jc w:val="both"/>
        <w:rPr>
          <w:rFonts w:ascii="Gisha" w:hAnsi="Gisha" w:cs="Gisha"/>
          <w:sz w:val="24"/>
          <w:szCs w:val="24"/>
        </w:rPr>
      </w:pPr>
      <w:r w:rsidRPr="00FC184A">
        <w:rPr>
          <w:rFonts w:ascii="Gisha" w:hAnsi="Gisha" w:cs="Gisha"/>
          <w:sz w:val="24"/>
          <w:szCs w:val="24"/>
        </w:rPr>
        <w:t>Any MONEY you save can be donated</w:t>
      </w:r>
      <w:r w:rsidR="006A76A2" w:rsidRPr="00FC184A">
        <w:rPr>
          <w:rFonts w:ascii="Gisha" w:hAnsi="Gisha" w:cs="Gisha"/>
          <w:sz w:val="24"/>
          <w:szCs w:val="24"/>
        </w:rPr>
        <w:t xml:space="preserve"> through our </w:t>
      </w:r>
      <w:proofErr w:type="spellStart"/>
      <w:r w:rsidR="006A76A2" w:rsidRPr="00FC184A">
        <w:rPr>
          <w:rFonts w:ascii="Gisha" w:hAnsi="Gisha" w:cs="Gisha"/>
          <w:sz w:val="24"/>
          <w:szCs w:val="24"/>
        </w:rPr>
        <w:t>Smartie</w:t>
      </w:r>
      <w:proofErr w:type="spellEnd"/>
      <w:r w:rsidR="006A76A2" w:rsidRPr="00FC184A">
        <w:rPr>
          <w:rFonts w:ascii="Gisha" w:hAnsi="Gisha" w:cs="Gisha"/>
          <w:sz w:val="24"/>
          <w:szCs w:val="24"/>
        </w:rPr>
        <w:t xml:space="preserve"> Tube Challenge.</w:t>
      </w:r>
    </w:p>
    <w:p w:rsidR="0095342A" w:rsidRPr="00FC184A" w:rsidRDefault="006A76A2" w:rsidP="00AB6DAD">
      <w:pPr>
        <w:spacing w:after="0" w:line="240" w:lineRule="auto"/>
        <w:jc w:val="both"/>
        <w:rPr>
          <w:rFonts w:ascii="Gisha" w:hAnsi="Gisha" w:cs="Gisha"/>
          <w:sz w:val="24"/>
          <w:szCs w:val="24"/>
        </w:rPr>
      </w:pPr>
      <w:r w:rsidRPr="00FC184A">
        <w:rPr>
          <w:rFonts w:ascii="Gisha" w:hAnsi="Gisha" w:cs="Gisha"/>
          <w:sz w:val="24"/>
          <w:szCs w:val="24"/>
        </w:rPr>
        <w:t xml:space="preserve">Half the money raised will go to </w:t>
      </w:r>
      <w:r w:rsidR="004F743B">
        <w:rPr>
          <w:rFonts w:ascii="Gisha" w:hAnsi="Gisha" w:cs="Gisha"/>
          <w:sz w:val="24"/>
          <w:szCs w:val="24"/>
        </w:rPr>
        <w:t xml:space="preserve">CARIS ISLINGTON which runs the Winter Night Shelter and provides free bereavement care for adults &amp; children. </w:t>
      </w:r>
      <w:r w:rsidR="00F91CBB">
        <w:rPr>
          <w:rFonts w:ascii="Gisha" w:hAnsi="Gisha" w:cs="Gisha"/>
          <w:sz w:val="24"/>
          <w:szCs w:val="24"/>
        </w:rPr>
        <w:t xml:space="preserve"> </w:t>
      </w:r>
      <w:r w:rsidR="00FC184A" w:rsidRPr="00FC184A">
        <w:rPr>
          <w:rFonts w:ascii="Gisha" w:hAnsi="Gisha" w:cs="Gisha"/>
          <w:sz w:val="24"/>
          <w:szCs w:val="24"/>
        </w:rPr>
        <w:t xml:space="preserve"> The other ha</w:t>
      </w:r>
      <w:r w:rsidR="0078008E">
        <w:rPr>
          <w:rFonts w:ascii="Gisha" w:hAnsi="Gisha" w:cs="Gisha"/>
          <w:sz w:val="24"/>
          <w:szCs w:val="24"/>
        </w:rPr>
        <w:t xml:space="preserve">lf of the money will help our parish recover from the financial effects of the Covid-19 pandemic. </w:t>
      </w:r>
      <w:r w:rsidR="0021338D">
        <w:rPr>
          <w:rFonts w:ascii="Gisha" w:hAnsi="Gisha" w:cs="Gisha"/>
          <w:sz w:val="24"/>
          <w:szCs w:val="24"/>
        </w:rPr>
        <w:t xml:space="preserve"> </w:t>
      </w:r>
      <w:r w:rsidR="00F91CBB">
        <w:rPr>
          <w:rFonts w:ascii="Gisha" w:hAnsi="Gisha" w:cs="Gisha"/>
          <w:sz w:val="24"/>
          <w:szCs w:val="24"/>
        </w:rPr>
        <w:t xml:space="preserve"> </w:t>
      </w:r>
    </w:p>
    <w:sectPr w:rsidR="0095342A" w:rsidRPr="00FC184A" w:rsidSect="000D76A6">
      <w:pgSz w:w="16838" w:h="11906" w:orient="landscape"/>
      <w:pgMar w:top="397" w:right="567" w:bottom="397" w:left="567" w:header="709" w:footer="709"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3C6"/>
    <w:multiLevelType w:val="hybridMultilevel"/>
    <w:tmpl w:val="B4A48138"/>
    <w:lvl w:ilvl="0" w:tplc="E6F4E0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44EDA"/>
    <w:multiLevelType w:val="hybridMultilevel"/>
    <w:tmpl w:val="5B9E516A"/>
    <w:lvl w:ilvl="0" w:tplc="56B834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7E0504"/>
    <w:rsid w:val="00007943"/>
    <w:rsid w:val="00017318"/>
    <w:rsid w:val="00020EB0"/>
    <w:rsid w:val="00026891"/>
    <w:rsid w:val="00031EDD"/>
    <w:rsid w:val="0003633D"/>
    <w:rsid w:val="0005141F"/>
    <w:rsid w:val="000B4E48"/>
    <w:rsid w:val="000C2FAD"/>
    <w:rsid w:val="000C56E8"/>
    <w:rsid w:val="000D76A6"/>
    <w:rsid w:val="000E73D4"/>
    <w:rsid w:val="00100EF5"/>
    <w:rsid w:val="00115746"/>
    <w:rsid w:val="001524A2"/>
    <w:rsid w:val="00166A7D"/>
    <w:rsid w:val="00191B08"/>
    <w:rsid w:val="00195A6F"/>
    <w:rsid w:val="001D13E7"/>
    <w:rsid w:val="001D79DA"/>
    <w:rsid w:val="00204795"/>
    <w:rsid w:val="00212F2A"/>
    <w:rsid w:val="0021338D"/>
    <w:rsid w:val="00220CC7"/>
    <w:rsid w:val="00221895"/>
    <w:rsid w:val="0023288A"/>
    <w:rsid w:val="002654C6"/>
    <w:rsid w:val="002B1608"/>
    <w:rsid w:val="002D279A"/>
    <w:rsid w:val="002E54AB"/>
    <w:rsid w:val="00331CFE"/>
    <w:rsid w:val="00336EF3"/>
    <w:rsid w:val="0037536A"/>
    <w:rsid w:val="003B124A"/>
    <w:rsid w:val="003B52B3"/>
    <w:rsid w:val="003B771E"/>
    <w:rsid w:val="003D356D"/>
    <w:rsid w:val="004613DB"/>
    <w:rsid w:val="004622EF"/>
    <w:rsid w:val="00465F9B"/>
    <w:rsid w:val="00482C86"/>
    <w:rsid w:val="004A34AD"/>
    <w:rsid w:val="004C0948"/>
    <w:rsid w:val="004F743B"/>
    <w:rsid w:val="005059F4"/>
    <w:rsid w:val="005234E8"/>
    <w:rsid w:val="00526C8D"/>
    <w:rsid w:val="00532ECE"/>
    <w:rsid w:val="00536344"/>
    <w:rsid w:val="0053639B"/>
    <w:rsid w:val="00547118"/>
    <w:rsid w:val="00550268"/>
    <w:rsid w:val="0058636F"/>
    <w:rsid w:val="00587D27"/>
    <w:rsid w:val="005D04C8"/>
    <w:rsid w:val="005D5D88"/>
    <w:rsid w:val="00601207"/>
    <w:rsid w:val="00625766"/>
    <w:rsid w:val="006300F2"/>
    <w:rsid w:val="0068631A"/>
    <w:rsid w:val="006A734E"/>
    <w:rsid w:val="006A76A2"/>
    <w:rsid w:val="006B4089"/>
    <w:rsid w:val="006B5593"/>
    <w:rsid w:val="006E53AA"/>
    <w:rsid w:val="00706585"/>
    <w:rsid w:val="007069C3"/>
    <w:rsid w:val="007311E1"/>
    <w:rsid w:val="007313B6"/>
    <w:rsid w:val="0078008E"/>
    <w:rsid w:val="00786107"/>
    <w:rsid w:val="007A20D5"/>
    <w:rsid w:val="007B128C"/>
    <w:rsid w:val="007B6902"/>
    <w:rsid w:val="007B71A7"/>
    <w:rsid w:val="007C2B88"/>
    <w:rsid w:val="007C3495"/>
    <w:rsid w:val="007D3526"/>
    <w:rsid w:val="007E0504"/>
    <w:rsid w:val="0080158D"/>
    <w:rsid w:val="008062ED"/>
    <w:rsid w:val="00817DB9"/>
    <w:rsid w:val="008412A1"/>
    <w:rsid w:val="0085411B"/>
    <w:rsid w:val="0087586D"/>
    <w:rsid w:val="008B0F96"/>
    <w:rsid w:val="008E4456"/>
    <w:rsid w:val="008E5617"/>
    <w:rsid w:val="008E5C8D"/>
    <w:rsid w:val="0094475E"/>
    <w:rsid w:val="0095342A"/>
    <w:rsid w:val="009620C6"/>
    <w:rsid w:val="00963351"/>
    <w:rsid w:val="009731BE"/>
    <w:rsid w:val="00981796"/>
    <w:rsid w:val="00982B6D"/>
    <w:rsid w:val="009E06DD"/>
    <w:rsid w:val="009F00DD"/>
    <w:rsid w:val="00A15B0E"/>
    <w:rsid w:val="00A27FBE"/>
    <w:rsid w:val="00A40302"/>
    <w:rsid w:val="00A66FE2"/>
    <w:rsid w:val="00A72C12"/>
    <w:rsid w:val="00A94EB6"/>
    <w:rsid w:val="00AB04C4"/>
    <w:rsid w:val="00AB0706"/>
    <w:rsid w:val="00AB3A4F"/>
    <w:rsid w:val="00AB6DAD"/>
    <w:rsid w:val="00AD6263"/>
    <w:rsid w:val="00AD7FAA"/>
    <w:rsid w:val="00B02C05"/>
    <w:rsid w:val="00B22174"/>
    <w:rsid w:val="00B640DA"/>
    <w:rsid w:val="00BD7028"/>
    <w:rsid w:val="00BE6935"/>
    <w:rsid w:val="00BE6D9E"/>
    <w:rsid w:val="00C00A17"/>
    <w:rsid w:val="00C07005"/>
    <w:rsid w:val="00C1498E"/>
    <w:rsid w:val="00C14FA7"/>
    <w:rsid w:val="00C365EB"/>
    <w:rsid w:val="00C44DE6"/>
    <w:rsid w:val="00C83D17"/>
    <w:rsid w:val="00C87BF2"/>
    <w:rsid w:val="00C908AF"/>
    <w:rsid w:val="00C90CBB"/>
    <w:rsid w:val="00C975DE"/>
    <w:rsid w:val="00CA0B27"/>
    <w:rsid w:val="00CA0CA9"/>
    <w:rsid w:val="00CE50E8"/>
    <w:rsid w:val="00CE7AE1"/>
    <w:rsid w:val="00CF5CCB"/>
    <w:rsid w:val="00D05317"/>
    <w:rsid w:val="00D1545C"/>
    <w:rsid w:val="00D17BE6"/>
    <w:rsid w:val="00D43DF4"/>
    <w:rsid w:val="00D535A0"/>
    <w:rsid w:val="00D7063D"/>
    <w:rsid w:val="00D70ECB"/>
    <w:rsid w:val="00DF26CC"/>
    <w:rsid w:val="00E04E97"/>
    <w:rsid w:val="00E26C8E"/>
    <w:rsid w:val="00E30245"/>
    <w:rsid w:val="00E33D9D"/>
    <w:rsid w:val="00E35FE9"/>
    <w:rsid w:val="00E6357C"/>
    <w:rsid w:val="00E65341"/>
    <w:rsid w:val="00E67DB0"/>
    <w:rsid w:val="00EA0FE4"/>
    <w:rsid w:val="00F23C0C"/>
    <w:rsid w:val="00F44BD3"/>
    <w:rsid w:val="00F453BB"/>
    <w:rsid w:val="00F5220A"/>
    <w:rsid w:val="00F57B66"/>
    <w:rsid w:val="00F63DE1"/>
    <w:rsid w:val="00F747C9"/>
    <w:rsid w:val="00F76BCC"/>
    <w:rsid w:val="00F91CBB"/>
    <w:rsid w:val="00FA50E9"/>
    <w:rsid w:val="00FA5507"/>
    <w:rsid w:val="00FB04A2"/>
    <w:rsid w:val="00FC184A"/>
    <w:rsid w:val="00FE52DD"/>
    <w:rsid w:val="00FF10EF"/>
    <w:rsid w:val="00FF52B4"/>
    <w:rsid w:val="00FF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A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C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48"/>
    <w:rPr>
      <w:rFonts w:ascii="Tahoma" w:hAnsi="Tahoma" w:cs="Tahoma"/>
      <w:sz w:val="16"/>
      <w:szCs w:val="16"/>
    </w:rPr>
  </w:style>
  <w:style w:type="paragraph" w:styleId="ListParagraph">
    <w:name w:val="List Paragraph"/>
    <w:basedOn w:val="Normal"/>
    <w:uiPriority w:val="34"/>
    <w:qFormat/>
    <w:rsid w:val="00550268"/>
    <w:pPr>
      <w:ind w:left="720"/>
      <w:contextualSpacing/>
    </w:pPr>
  </w:style>
  <w:style w:type="character" w:styleId="Hyperlink">
    <w:name w:val="Hyperlink"/>
    <w:basedOn w:val="DefaultParagraphFont"/>
    <w:uiPriority w:val="99"/>
    <w:unhideWhenUsed/>
    <w:rsid w:val="004A3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69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sila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Rayner</cp:lastModifiedBy>
  <cp:revision>10</cp:revision>
  <cp:lastPrinted>2019-02-28T18:35:00Z</cp:lastPrinted>
  <dcterms:created xsi:type="dcterms:W3CDTF">2021-02-03T16:34:00Z</dcterms:created>
  <dcterms:modified xsi:type="dcterms:W3CDTF">2021-02-05T15:28:00Z</dcterms:modified>
</cp:coreProperties>
</file>